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B3F9A" w14:textId="77777777" w:rsidR="00F05C7C" w:rsidRDefault="00FF78EF" w:rsidP="00F05C7C">
      <w:pPr>
        <w:spacing w:line="259" w:lineRule="auto"/>
        <w:jc w:val="right"/>
        <w:rPr>
          <w:rFonts w:ascii="Arial" w:eastAsiaTheme="minorHAnsi" w:hAnsi="Arial" w:cs="Arial"/>
          <w:b/>
          <w:bCs/>
          <w:color w:val="808080" w:themeColor="background1" w:themeShade="80"/>
          <w:sz w:val="22"/>
          <w:szCs w:val="22"/>
          <w:lang w:eastAsia="en-US"/>
        </w:rPr>
      </w:pPr>
      <w:r w:rsidRPr="00DF4B91">
        <w:rPr>
          <w:rFonts w:ascii="Arial" w:eastAsiaTheme="minorHAnsi" w:hAnsi="Arial" w:cs="Arial"/>
          <w:b/>
          <w:bCs/>
          <w:color w:val="808080" w:themeColor="background1" w:themeShade="80"/>
          <w:sz w:val="22"/>
          <w:szCs w:val="22"/>
          <w:lang w:eastAsia="en-US"/>
        </w:rPr>
        <w:t xml:space="preserve">OBRAZEC ŠT. </w:t>
      </w:r>
      <w:r w:rsidR="00F05C7C">
        <w:rPr>
          <w:rFonts w:ascii="Arial" w:eastAsiaTheme="minorHAnsi" w:hAnsi="Arial" w:cs="Arial"/>
          <w:b/>
          <w:bCs/>
          <w:color w:val="808080" w:themeColor="background1" w:themeShade="80"/>
          <w:sz w:val="22"/>
          <w:szCs w:val="22"/>
          <w:lang w:eastAsia="en-US"/>
        </w:rPr>
        <w:t>6</w:t>
      </w:r>
    </w:p>
    <w:p w14:paraId="6553DDF8" w14:textId="77777777" w:rsidR="00FF78EF" w:rsidRPr="001557F1" w:rsidRDefault="00FF78EF" w:rsidP="00F05C7C">
      <w:pPr>
        <w:spacing w:line="259" w:lineRule="auto"/>
        <w:rPr>
          <w:rFonts w:ascii="Arial" w:eastAsiaTheme="minorHAnsi" w:hAnsi="Arial" w:cs="Arial"/>
          <w:b/>
          <w:bCs/>
          <w:color w:val="808080" w:themeColor="background1" w:themeShade="80"/>
          <w:sz w:val="22"/>
          <w:szCs w:val="22"/>
          <w:lang w:eastAsia="en-US"/>
        </w:rPr>
      </w:pPr>
      <w:r w:rsidRPr="00E06960">
        <w:rPr>
          <w:rFonts w:ascii="Arial" w:hAnsi="Arial" w:cs="Arial"/>
          <w:b/>
          <w:sz w:val="22"/>
          <w:szCs w:val="22"/>
        </w:rPr>
        <w:t>Datum:</w:t>
      </w:r>
    </w:p>
    <w:p w14:paraId="5D7769EE" w14:textId="77777777" w:rsidR="00FF78EF" w:rsidRPr="00E06960" w:rsidRDefault="00FF78EF" w:rsidP="00FF78EF">
      <w:pPr>
        <w:spacing w:line="276" w:lineRule="auto"/>
        <w:rPr>
          <w:rFonts w:ascii="Arial" w:hAnsi="Arial" w:cs="Arial"/>
          <w:b/>
          <w:sz w:val="22"/>
          <w:szCs w:val="22"/>
        </w:rPr>
      </w:pPr>
      <w:r w:rsidRPr="00E06960">
        <w:rPr>
          <w:rFonts w:ascii="Arial" w:hAnsi="Arial" w:cs="Arial"/>
          <w:b/>
          <w:sz w:val="22"/>
          <w:szCs w:val="22"/>
        </w:rPr>
        <w:t>Številka:</w:t>
      </w:r>
    </w:p>
    <w:p w14:paraId="4927AC72" w14:textId="77777777" w:rsidR="00FF78EF" w:rsidRPr="00E06960" w:rsidRDefault="00FF78EF" w:rsidP="00FF78EF">
      <w:pPr>
        <w:spacing w:line="276" w:lineRule="auto"/>
        <w:jc w:val="right"/>
        <w:rPr>
          <w:rFonts w:ascii="Arial" w:hAnsi="Arial" w:cs="Arial"/>
          <w:sz w:val="28"/>
          <w:szCs w:val="22"/>
        </w:rPr>
      </w:pPr>
      <w:r w:rsidRPr="00E06960">
        <w:rPr>
          <w:rFonts w:ascii="Century Gothic" w:hAnsi="Century Gothic" w:cs="Calibri"/>
          <w:b/>
          <w:sz w:val="20"/>
          <w:szCs w:val="20"/>
        </w:rPr>
        <w:tab/>
      </w:r>
      <w:r w:rsidRPr="00E06960">
        <w:rPr>
          <w:rFonts w:ascii="Century Gothic" w:hAnsi="Century Gothic" w:cs="Calibri"/>
          <w:b/>
          <w:sz w:val="20"/>
          <w:szCs w:val="20"/>
        </w:rPr>
        <w:tab/>
      </w:r>
    </w:p>
    <w:p w14:paraId="120F7B37" w14:textId="77777777" w:rsidR="00FF78EF" w:rsidRPr="00E06960" w:rsidRDefault="00FF78EF" w:rsidP="00F05C7C">
      <w:pPr>
        <w:spacing w:after="120" w:line="276" w:lineRule="auto"/>
        <w:jc w:val="both"/>
        <w:rPr>
          <w:rFonts w:ascii="Arial" w:hAnsi="Arial" w:cs="Arial"/>
          <w:sz w:val="22"/>
          <w:szCs w:val="22"/>
        </w:rPr>
      </w:pPr>
      <w:r w:rsidRPr="00E06960">
        <w:rPr>
          <w:rFonts w:ascii="Arial" w:hAnsi="Arial" w:cs="Arial"/>
          <w:b/>
          <w:sz w:val="22"/>
          <w:szCs w:val="22"/>
        </w:rPr>
        <w:t>VARSTVENO DELOVNI CENTER KRANJ</w:t>
      </w:r>
      <w:r w:rsidRPr="00E06960">
        <w:rPr>
          <w:rFonts w:ascii="Arial" w:hAnsi="Arial" w:cs="Arial"/>
          <w:sz w:val="22"/>
          <w:szCs w:val="22"/>
        </w:rPr>
        <w:t>, Kidričeva cesta 51, 4000 Kranj, ki ga zastopa direktorica Mirjana Česen, matična številka: 1459546000 ID za DDV: SI  52134075, (v nadaljevanju: naročnik)</w:t>
      </w:r>
    </w:p>
    <w:p w14:paraId="76F6B2BC" w14:textId="77777777" w:rsidR="00FF78EF" w:rsidRPr="00E06960" w:rsidRDefault="00FF78EF" w:rsidP="00F05C7C">
      <w:pPr>
        <w:spacing w:after="120" w:line="276" w:lineRule="auto"/>
        <w:jc w:val="both"/>
        <w:rPr>
          <w:rFonts w:ascii="Arial" w:hAnsi="Arial" w:cs="Arial"/>
          <w:sz w:val="22"/>
          <w:szCs w:val="22"/>
        </w:rPr>
      </w:pPr>
      <w:r w:rsidRPr="00E06960">
        <w:rPr>
          <w:rFonts w:ascii="Arial" w:hAnsi="Arial" w:cs="Arial"/>
          <w:sz w:val="22"/>
          <w:szCs w:val="22"/>
        </w:rPr>
        <w:t xml:space="preserve">in </w:t>
      </w:r>
    </w:p>
    <w:p w14:paraId="7133DA9E" w14:textId="77777777" w:rsidR="00FF78EF" w:rsidRPr="00E06960" w:rsidRDefault="00FF78EF" w:rsidP="00FF78EF">
      <w:pPr>
        <w:spacing w:line="276" w:lineRule="auto"/>
        <w:jc w:val="both"/>
        <w:rPr>
          <w:rFonts w:ascii="Arial" w:hAnsi="Arial" w:cs="Arial"/>
          <w:sz w:val="22"/>
          <w:szCs w:val="22"/>
        </w:rPr>
      </w:pPr>
      <w:r w:rsidRPr="00E06960">
        <w:rPr>
          <w:rFonts w:ascii="Arial" w:hAnsi="Arial" w:cs="Arial"/>
          <w:sz w:val="22"/>
          <w:szCs w:val="22"/>
        </w:rPr>
        <w:t>_________________________________________________________________________,</w:t>
      </w:r>
    </w:p>
    <w:p w14:paraId="6D56D735" w14:textId="77777777" w:rsidR="00FF78EF" w:rsidRPr="00E06960" w:rsidRDefault="00FF78EF" w:rsidP="00FF78EF">
      <w:pPr>
        <w:spacing w:line="276" w:lineRule="auto"/>
        <w:jc w:val="both"/>
        <w:rPr>
          <w:rFonts w:ascii="Arial" w:hAnsi="Arial" w:cs="Arial"/>
          <w:sz w:val="22"/>
          <w:szCs w:val="22"/>
        </w:rPr>
      </w:pPr>
      <w:r w:rsidRPr="00E06960">
        <w:rPr>
          <w:rFonts w:ascii="Arial" w:hAnsi="Arial" w:cs="Arial"/>
          <w:sz w:val="22"/>
          <w:szCs w:val="22"/>
        </w:rPr>
        <w:t>_________________________________________________________________________,</w:t>
      </w:r>
    </w:p>
    <w:p w14:paraId="378AF72D" w14:textId="77777777" w:rsidR="00FF78EF" w:rsidRPr="00E06960" w:rsidRDefault="00FF78EF" w:rsidP="00F05C7C">
      <w:pPr>
        <w:spacing w:after="240" w:line="276" w:lineRule="auto"/>
        <w:jc w:val="both"/>
        <w:rPr>
          <w:rFonts w:ascii="Arial" w:hAnsi="Arial" w:cs="Arial"/>
          <w:sz w:val="22"/>
          <w:szCs w:val="22"/>
        </w:rPr>
      </w:pPr>
      <w:r w:rsidRPr="00E06960">
        <w:rPr>
          <w:rFonts w:ascii="Arial" w:hAnsi="Arial" w:cs="Arial"/>
          <w:sz w:val="22"/>
          <w:szCs w:val="22"/>
        </w:rPr>
        <w:t>ki ga zastopa ___________________________, matična številka: _____________________, davčna številka: _____________________, (v nadaljevanju: izvajalec)</w:t>
      </w:r>
    </w:p>
    <w:p w14:paraId="69395AFA" w14:textId="77777777" w:rsidR="00FF78EF" w:rsidRPr="00E06960" w:rsidRDefault="00FF78EF" w:rsidP="00FF78EF">
      <w:pPr>
        <w:spacing w:line="276" w:lineRule="auto"/>
        <w:jc w:val="both"/>
        <w:rPr>
          <w:rFonts w:ascii="Arial" w:hAnsi="Arial" w:cs="Arial"/>
          <w:bCs/>
          <w:i/>
          <w:sz w:val="22"/>
          <w:szCs w:val="22"/>
        </w:rPr>
      </w:pPr>
      <w:r w:rsidRPr="00E06960">
        <w:rPr>
          <w:rFonts w:ascii="Arial" w:hAnsi="Arial" w:cs="Arial"/>
          <w:sz w:val="22"/>
          <w:szCs w:val="22"/>
        </w:rPr>
        <w:t>dogovorita in skleneta naslednjo</w:t>
      </w:r>
    </w:p>
    <w:p w14:paraId="58641CA9" w14:textId="77777777" w:rsidR="00FF78EF" w:rsidRPr="00E06960" w:rsidRDefault="00FF78EF" w:rsidP="00FF78EF">
      <w:pPr>
        <w:keepNext/>
        <w:spacing w:before="240" w:after="60" w:line="276" w:lineRule="auto"/>
        <w:jc w:val="center"/>
        <w:outlineLvl w:val="0"/>
        <w:rPr>
          <w:rFonts w:ascii="Arial" w:hAnsi="Arial"/>
          <w:b/>
          <w:i/>
          <w:color w:val="1F4E79" w:themeColor="accent5" w:themeShade="80"/>
          <w:kern w:val="32"/>
          <w:sz w:val="28"/>
          <w:szCs w:val="32"/>
        </w:rPr>
      </w:pPr>
      <w:r w:rsidRPr="00E06960">
        <w:rPr>
          <w:rFonts w:ascii="Arial" w:hAnsi="Arial"/>
          <w:b/>
          <w:i/>
          <w:color w:val="1F4E79" w:themeColor="accent5" w:themeShade="80"/>
          <w:kern w:val="32"/>
          <w:sz w:val="28"/>
          <w:szCs w:val="32"/>
        </w:rPr>
        <w:t>POGODBO</w:t>
      </w:r>
    </w:p>
    <w:p w14:paraId="13AC5231" w14:textId="77777777" w:rsidR="00FF78EF" w:rsidRDefault="00FF78EF" w:rsidP="00FF78EF">
      <w:pPr>
        <w:keepNext/>
        <w:spacing w:line="276" w:lineRule="auto"/>
        <w:jc w:val="center"/>
        <w:outlineLvl w:val="0"/>
        <w:rPr>
          <w:rFonts w:ascii="Arial" w:hAnsi="Arial"/>
          <w:bCs/>
          <w:i/>
          <w:color w:val="1F4E79" w:themeColor="accent5" w:themeShade="80"/>
          <w:kern w:val="32"/>
          <w:sz w:val="28"/>
          <w:szCs w:val="32"/>
        </w:rPr>
      </w:pPr>
      <w:r w:rsidRPr="00E06960">
        <w:rPr>
          <w:rFonts w:ascii="Arial" w:hAnsi="Arial"/>
          <w:bCs/>
          <w:i/>
          <w:color w:val="1F4E79" w:themeColor="accent5" w:themeShade="80"/>
          <w:kern w:val="32"/>
          <w:sz w:val="28"/>
          <w:szCs w:val="32"/>
        </w:rPr>
        <w:t xml:space="preserve">za izvajanje storitev </w:t>
      </w:r>
      <w:r>
        <w:rPr>
          <w:rFonts w:ascii="Arial" w:hAnsi="Arial"/>
          <w:bCs/>
          <w:i/>
          <w:color w:val="1F4E79" w:themeColor="accent5" w:themeShade="80"/>
          <w:kern w:val="32"/>
          <w:sz w:val="28"/>
          <w:szCs w:val="32"/>
        </w:rPr>
        <w:t>rednih prevozov</w:t>
      </w:r>
      <w:r w:rsidRPr="00E06960">
        <w:rPr>
          <w:rFonts w:ascii="Arial" w:hAnsi="Arial"/>
          <w:bCs/>
          <w:i/>
          <w:color w:val="1F4E79" w:themeColor="accent5" w:themeShade="80"/>
          <w:kern w:val="32"/>
          <w:sz w:val="28"/>
          <w:szCs w:val="32"/>
        </w:rPr>
        <w:t xml:space="preserve"> uporabnik</w:t>
      </w:r>
      <w:r>
        <w:rPr>
          <w:rFonts w:ascii="Arial" w:hAnsi="Arial"/>
          <w:bCs/>
          <w:i/>
          <w:color w:val="1F4E79" w:themeColor="accent5" w:themeShade="80"/>
          <w:kern w:val="32"/>
          <w:sz w:val="28"/>
          <w:szCs w:val="32"/>
        </w:rPr>
        <w:t>ov</w:t>
      </w:r>
      <w:r w:rsidRPr="00E06960">
        <w:rPr>
          <w:rFonts w:ascii="Arial" w:hAnsi="Arial"/>
          <w:bCs/>
          <w:i/>
          <w:color w:val="1F4E79" w:themeColor="accent5" w:themeShade="80"/>
          <w:kern w:val="32"/>
          <w:sz w:val="28"/>
          <w:szCs w:val="32"/>
        </w:rPr>
        <w:t xml:space="preserve"> </w:t>
      </w:r>
    </w:p>
    <w:p w14:paraId="54D9F0A0" w14:textId="610B58D9" w:rsidR="00FF78EF" w:rsidRDefault="00FF78EF" w:rsidP="00FF78EF">
      <w:pPr>
        <w:keepNext/>
        <w:spacing w:line="276" w:lineRule="auto"/>
        <w:jc w:val="center"/>
        <w:outlineLvl w:val="0"/>
        <w:rPr>
          <w:rFonts w:ascii="Arial" w:hAnsi="Arial"/>
          <w:bCs/>
          <w:i/>
          <w:color w:val="1F4E79" w:themeColor="accent5" w:themeShade="80"/>
          <w:kern w:val="32"/>
          <w:sz w:val="28"/>
          <w:szCs w:val="32"/>
        </w:rPr>
      </w:pPr>
      <w:r w:rsidRPr="00E06960">
        <w:rPr>
          <w:rFonts w:ascii="Arial" w:hAnsi="Arial"/>
          <w:bCs/>
          <w:i/>
          <w:color w:val="1F4E79" w:themeColor="accent5" w:themeShade="80"/>
          <w:kern w:val="32"/>
          <w:sz w:val="28"/>
          <w:szCs w:val="32"/>
        </w:rPr>
        <w:t xml:space="preserve">Varstveno delovnega centra Kranj za obdobje </w:t>
      </w:r>
      <w:r w:rsidR="00A47183">
        <w:rPr>
          <w:rFonts w:ascii="Arial" w:hAnsi="Arial"/>
          <w:bCs/>
          <w:i/>
          <w:color w:val="1F4E79" w:themeColor="accent5" w:themeShade="80"/>
          <w:kern w:val="32"/>
          <w:sz w:val="28"/>
          <w:szCs w:val="32"/>
        </w:rPr>
        <w:t>15</w:t>
      </w:r>
      <w:r w:rsidRPr="00E06960">
        <w:rPr>
          <w:rFonts w:ascii="Arial" w:hAnsi="Arial"/>
          <w:bCs/>
          <w:i/>
          <w:color w:val="1F4E79" w:themeColor="accent5" w:themeShade="80"/>
          <w:kern w:val="32"/>
          <w:sz w:val="28"/>
          <w:szCs w:val="32"/>
        </w:rPr>
        <w:t xml:space="preserve"> </w:t>
      </w:r>
      <w:r w:rsidR="00A47183">
        <w:rPr>
          <w:rFonts w:ascii="Arial" w:hAnsi="Arial"/>
          <w:bCs/>
          <w:i/>
          <w:color w:val="1F4E79" w:themeColor="accent5" w:themeShade="80"/>
          <w:kern w:val="32"/>
          <w:sz w:val="28"/>
          <w:szCs w:val="32"/>
        </w:rPr>
        <w:t>mesecev</w:t>
      </w:r>
      <w:r w:rsidRPr="00E06960">
        <w:rPr>
          <w:rFonts w:ascii="Arial" w:hAnsi="Arial"/>
          <w:bCs/>
          <w:i/>
          <w:color w:val="1F4E79" w:themeColor="accent5" w:themeShade="80"/>
          <w:kern w:val="32"/>
          <w:sz w:val="28"/>
          <w:szCs w:val="32"/>
        </w:rPr>
        <w:t xml:space="preserve"> </w:t>
      </w:r>
    </w:p>
    <w:p w14:paraId="47F10743" w14:textId="77777777" w:rsidR="00F05C7C" w:rsidRDefault="00F05C7C" w:rsidP="00F05C7C">
      <w:pPr>
        <w:keepNext/>
        <w:spacing w:line="276" w:lineRule="auto"/>
        <w:outlineLvl w:val="0"/>
        <w:rPr>
          <w:rFonts w:ascii="Arial" w:hAnsi="Arial"/>
          <w:bCs/>
          <w:i/>
          <w:color w:val="1F4E79" w:themeColor="accent5" w:themeShade="80"/>
          <w:kern w:val="32"/>
          <w:sz w:val="28"/>
          <w:szCs w:val="32"/>
        </w:rPr>
      </w:pPr>
    </w:p>
    <w:p w14:paraId="04B066B7" w14:textId="77777777" w:rsidR="00FF78EF" w:rsidRPr="000052ED" w:rsidRDefault="00FF78EF" w:rsidP="00FF78EF">
      <w:pPr>
        <w:keepNext/>
        <w:spacing w:line="276" w:lineRule="auto"/>
        <w:outlineLvl w:val="0"/>
        <w:rPr>
          <w:rFonts w:ascii="Arial" w:hAnsi="Arial"/>
          <w:b/>
          <w:iCs/>
          <w:kern w:val="32"/>
          <w:sz w:val="22"/>
          <w:szCs w:val="22"/>
        </w:rPr>
      </w:pPr>
      <w:r w:rsidRPr="000052ED">
        <w:rPr>
          <w:rFonts w:ascii="Arial" w:hAnsi="Arial"/>
          <w:b/>
          <w:iCs/>
          <w:kern w:val="32"/>
          <w:sz w:val="22"/>
          <w:szCs w:val="22"/>
        </w:rPr>
        <w:t xml:space="preserve">I. SPLOŠNE DOLOČBE </w:t>
      </w:r>
    </w:p>
    <w:p w14:paraId="7E6137FE" w14:textId="77777777" w:rsidR="00FF78EF" w:rsidRPr="00E06960" w:rsidRDefault="00FF78EF" w:rsidP="00FF78EF">
      <w:pPr>
        <w:spacing w:after="240" w:line="276" w:lineRule="auto"/>
        <w:jc w:val="center"/>
        <w:rPr>
          <w:rFonts w:ascii="Arial" w:hAnsi="Arial" w:cs="Arial"/>
          <w:b/>
          <w:bCs/>
          <w:sz w:val="22"/>
          <w:szCs w:val="22"/>
        </w:rPr>
      </w:pPr>
      <w:r w:rsidRPr="00E06960">
        <w:rPr>
          <w:rFonts w:ascii="Arial" w:hAnsi="Arial" w:cs="Arial"/>
          <w:b/>
          <w:bCs/>
          <w:sz w:val="22"/>
          <w:szCs w:val="22"/>
        </w:rPr>
        <w:t>1. člen</w:t>
      </w:r>
    </w:p>
    <w:p w14:paraId="72AE1058" w14:textId="3E315365" w:rsidR="00FF78EF" w:rsidRPr="00E06960" w:rsidRDefault="00FF78EF" w:rsidP="00F05C7C">
      <w:pPr>
        <w:spacing w:after="120" w:line="276" w:lineRule="auto"/>
        <w:jc w:val="both"/>
        <w:rPr>
          <w:rFonts w:ascii="Arial" w:hAnsi="Arial" w:cs="Arial"/>
          <w:sz w:val="22"/>
          <w:szCs w:val="22"/>
        </w:rPr>
      </w:pPr>
      <w:r w:rsidRPr="00E06960">
        <w:rPr>
          <w:rFonts w:ascii="Arial" w:hAnsi="Arial" w:cs="Arial"/>
          <w:sz w:val="22"/>
          <w:szCs w:val="22"/>
        </w:rPr>
        <w:t xml:space="preserve">Pogodbeni stranki uvodoma ugotavljata, da je naročnik </w:t>
      </w:r>
      <w:r w:rsidRPr="00E06960">
        <w:rPr>
          <w:rFonts w:ascii="Arial" w:hAnsi="Arial"/>
          <w:sz w:val="22"/>
        </w:rPr>
        <w:t xml:space="preserve">javni socialnovarstveni zavod, ki izvaja socialno varstveno storitev vodenja, varstva in zaposlitve pod posebnimi pogoji in storitev institucionalnega varstva ter da je za potrebe </w:t>
      </w:r>
      <w:r>
        <w:rPr>
          <w:rFonts w:ascii="Arial" w:hAnsi="Arial"/>
          <w:sz w:val="22"/>
        </w:rPr>
        <w:t>storitev rednih prevozov uporabnikov</w:t>
      </w:r>
      <w:r w:rsidRPr="00E06960">
        <w:t xml:space="preserve"> </w:t>
      </w:r>
      <w:r w:rsidRPr="00E06960">
        <w:rPr>
          <w:rFonts w:ascii="Arial" w:hAnsi="Arial"/>
          <w:sz w:val="22"/>
        </w:rPr>
        <w:t>v skladu z 39. in 47. členom ZJN-3 (Uradni list RS, št. 91/15</w:t>
      </w:r>
      <w:r w:rsidR="00DB3772">
        <w:rPr>
          <w:rFonts w:ascii="Arial" w:hAnsi="Arial"/>
          <w:sz w:val="22"/>
        </w:rPr>
        <w:t>, s spremembami in dopolnitvami</w:t>
      </w:r>
      <w:r w:rsidRPr="00E06960">
        <w:rPr>
          <w:rFonts w:ascii="Arial" w:hAnsi="Arial"/>
          <w:sz w:val="22"/>
        </w:rPr>
        <w:t>; v nadaljevanju ZJN-3) izvede</w:t>
      </w:r>
      <w:r>
        <w:rPr>
          <w:rFonts w:ascii="Arial" w:hAnsi="Arial"/>
          <w:sz w:val="22"/>
        </w:rPr>
        <w:t>l</w:t>
      </w:r>
      <w:r w:rsidRPr="00E06960">
        <w:rPr>
          <w:rFonts w:ascii="Arial" w:hAnsi="Arial"/>
          <w:sz w:val="22"/>
        </w:rPr>
        <w:t xml:space="preserve"> postopek oddaje naročila male vrednosti</w:t>
      </w:r>
      <w:r>
        <w:rPr>
          <w:rFonts w:ascii="Arial" w:hAnsi="Arial"/>
          <w:sz w:val="22"/>
        </w:rPr>
        <w:t>,</w:t>
      </w:r>
      <w:r w:rsidRPr="0041364C">
        <w:t xml:space="preserve"> </w:t>
      </w:r>
      <w:r w:rsidRPr="0041364C">
        <w:rPr>
          <w:rFonts w:ascii="Arial" w:hAnsi="Arial"/>
          <w:sz w:val="22"/>
        </w:rPr>
        <w:t>ki je bil objavljen na Portalu javnih naročil dne__</w:t>
      </w:r>
      <w:r>
        <w:rPr>
          <w:rFonts w:ascii="Arial" w:hAnsi="Arial"/>
          <w:sz w:val="22"/>
        </w:rPr>
        <w:t>________</w:t>
      </w:r>
      <w:r w:rsidRPr="0041364C">
        <w:rPr>
          <w:rFonts w:ascii="Arial" w:hAnsi="Arial"/>
          <w:sz w:val="22"/>
        </w:rPr>
        <w:t>, pod številko objave JN_</w:t>
      </w:r>
      <w:r>
        <w:rPr>
          <w:rFonts w:ascii="Arial" w:hAnsi="Arial"/>
          <w:sz w:val="22"/>
        </w:rPr>
        <w:t>__</w:t>
      </w:r>
      <w:r w:rsidRPr="0041364C">
        <w:rPr>
          <w:rFonts w:ascii="Arial" w:hAnsi="Arial"/>
          <w:sz w:val="22"/>
        </w:rPr>
        <w:t>___/___</w:t>
      </w:r>
      <w:r>
        <w:rPr>
          <w:rFonts w:ascii="Arial" w:hAnsi="Arial"/>
          <w:sz w:val="22"/>
        </w:rPr>
        <w:t>____</w:t>
      </w:r>
      <w:r w:rsidRPr="0041364C">
        <w:rPr>
          <w:rFonts w:ascii="Arial" w:hAnsi="Arial"/>
          <w:sz w:val="22"/>
        </w:rPr>
        <w:t>_</w:t>
      </w:r>
      <w:r>
        <w:rPr>
          <w:rFonts w:ascii="Arial" w:hAnsi="Arial"/>
          <w:sz w:val="22"/>
        </w:rPr>
        <w:t>.</w:t>
      </w:r>
    </w:p>
    <w:p w14:paraId="1AB5F097" w14:textId="77777777" w:rsidR="00FF78EF" w:rsidRDefault="00FF78EF" w:rsidP="00F05C7C">
      <w:pPr>
        <w:spacing w:after="120" w:line="276" w:lineRule="auto"/>
        <w:jc w:val="both"/>
        <w:rPr>
          <w:rFonts w:ascii="Arial" w:hAnsi="Arial" w:cs="Arial"/>
          <w:sz w:val="22"/>
          <w:szCs w:val="22"/>
        </w:rPr>
      </w:pPr>
      <w:r w:rsidRPr="00E06960">
        <w:rPr>
          <w:rFonts w:ascii="Arial" w:hAnsi="Arial" w:cs="Arial"/>
          <w:sz w:val="22"/>
          <w:szCs w:val="22"/>
        </w:rPr>
        <w:t xml:space="preserve">Nadalje pogodbeni stranki ugotavljata, da je naročnik na podlagi </w:t>
      </w:r>
      <w:r>
        <w:rPr>
          <w:rFonts w:ascii="Arial" w:hAnsi="Arial" w:cs="Arial"/>
          <w:sz w:val="22"/>
          <w:szCs w:val="22"/>
        </w:rPr>
        <w:t>navedenega razpisa</w:t>
      </w:r>
      <w:r w:rsidRPr="00E06960">
        <w:rPr>
          <w:rFonts w:ascii="Arial" w:hAnsi="Arial" w:cs="Arial"/>
          <w:sz w:val="22"/>
          <w:szCs w:val="22"/>
        </w:rPr>
        <w:t xml:space="preserve"> in </w:t>
      </w:r>
      <w:r>
        <w:rPr>
          <w:rFonts w:ascii="Arial" w:hAnsi="Arial" w:cs="Arial"/>
          <w:sz w:val="22"/>
          <w:szCs w:val="22"/>
        </w:rPr>
        <w:t>prejetih ponudb z Obvestilom o odločitvi o oddaji javnega naročila št. _____________, z dne ______________</w:t>
      </w:r>
      <w:r w:rsidRPr="00E06960">
        <w:rPr>
          <w:rFonts w:ascii="Arial" w:hAnsi="Arial" w:cs="Arial"/>
          <w:sz w:val="22"/>
          <w:szCs w:val="22"/>
        </w:rPr>
        <w:t>, za izvajalca izbral drugo pogodbeno stranko.</w:t>
      </w:r>
    </w:p>
    <w:p w14:paraId="50DB84A1" w14:textId="77777777" w:rsidR="00F05C7C" w:rsidRDefault="00F05C7C" w:rsidP="00F05C7C">
      <w:pPr>
        <w:spacing w:after="120" w:line="276" w:lineRule="auto"/>
        <w:jc w:val="both"/>
        <w:rPr>
          <w:rFonts w:ascii="Arial" w:hAnsi="Arial" w:cs="Arial"/>
          <w:sz w:val="22"/>
          <w:szCs w:val="22"/>
        </w:rPr>
      </w:pPr>
      <w:r>
        <w:rPr>
          <w:rFonts w:ascii="Arial" w:hAnsi="Arial" w:cs="Arial"/>
          <w:sz w:val="22"/>
          <w:szCs w:val="22"/>
        </w:rPr>
        <w:t>Naročilo</w:t>
      </w:r>
      <w:r w:rsidR="00FF78EF">
        <w:rPr>
          <w:rFonts w:ascii="Arial" w:hAnsi="Arial" w:cs="Arial"/>
          <w:sz w:val="22"/>
          <w:szCs w:val="22"/>
        </w:rPr>
        <w:t xml:space="preserve"> predstavlja prevoze uporabnikov na relacij</w:t>
      </w:r>
      <w:r>
        <w:rPr>
          <w:rFonts w:ascii="Arial" w:hAnsi="Arial" w:cs="Arial"/>
          <w:sz w:val="22"/>
          <w:szCs w:val="22"/>
        </w:rPr>
        <w:t>ah Poljanska &amp; Selška dolina – do enote Škofja Loka in nazaj.</w:t>
      </w:r>
    </w:p>
    <w:p w14:paraId="107C0209" w14:textId="77777777" w:rsidR="00F05C7C" w:rsidRDefault="00FF78EF" w:rsidP="00FF78EF">
      <w:pPr>
        <w:spacing w:after="160" w:line="276" w:lineRule="auto"/>
        <w:jc w:val="both"/>
        <w:rPr>
          <w:rFonts w:ascii="Arial" w:hAnsi="Arial" w:cs="Arial"/>
          <w:sz w:val="22"/>
          <w:szCs w:val="22"/>
        </w:rPr>
      </w:pPr>
      <w:r w:rsidRPr="0041364C">
        <w:rPr>
          <w:rFonts w:ascii="Arial" w:hAnsi="Arial" w:cs="Arial"/>
          <w:sz w:val="22"/>
          <w:szCs w:val="22"/>
        </w:rPr>
        <w:t xml:space="preserve">S to pogodbo se pogodbeni stranki dogovorita o splošnih pogojih izvajanja predmeta  javnega naročila. Sestavni del te pogodbe so pogoji, določeni z razpisno dokumentacijo naročnika in </w:t>
      </w:r>
      <w:r>
        <w:rPr>
          <w:rFonts w:ascii="Arial" w:hAnsi="Arial" w:cs="Arial"/>
          <w:sz w:val="22"/>
          <w:szCs w:val="22"/>
        </w:rPr>
        <w:t xml:space="preserve">vsa </w:t>
      </w:r>
      <w:r w:rsidRPr="0041364C">
        <w:rPr>
          <w:rFonts w:ascii="Arial" w:hAnsi="Arial" w:cs="Arial"/>
          <w:sz w:val="22"/>
          <w:szCs w:val="22"/>
        </w:rPr>
        <w:t>ponudbena dokumentacija izvajalca.</w:t>
      </w:r>
    </w:p>
    <w:p w14:paraId="0066DC2E" w14:textId="77777777" w:rsidR="00F05C7C" w:rsidRPr="00E06960" w:rsidRDefault="00F05C7C" w:rsidP="00F05C7C">
      <w:pPr>
        <w:spacing w:line="276" w:lineRule="auto"/>
        <w:jc w:val="both"/>
        <w:rPr>
          <w:rFonts w:ascii="Arial" w:hAnsi="Arial" w:cs="Arial"/>
          <w:sz w:val="22"/>
          <w:szCs w:val="22"/>
        </w:rPr>
      </w:pPr>
    </w:p>
    <w:p w14:paraId="05197A13" w14:textId="77777777" w:rsidR="00FF78EF" w:rsidRDefault="00FF78EF" w:rsidP="00FF78EF">
      <w:pPr>
        <w:spacing w:after="240" w:line="276" w:lineRule="auto"/>
        <w:rPr>
          <w:rFonts w:ascii="Arial" w:hAnsi="Arial" w:cs="Arial"/>
          <w:b/>
          <w:bCs/>
          <w:sz w:val="22"/>
          <w:szCs w:val="22"/>
        </w:rPr>
      </w:pPr>
      <w:r>
        <w:rPr>
          <w:rFonts w:ascii="Arial" w:hAnsi="Arial" w:cs="Arial"/>
          <w:b/>
          <w:bCs/>
          <w:sz w:val="22"/>
          <w:szCs w:val="22"/>
        </w:rPr>
        <w:t>II. PREDMET IN TRAJANJE POGODBE</w:t>
      </w:r>
    </w:p>
    <w:p w14:paraId="3D6CE892" w14:textId="77777777" w:rsidR="00FF78EF" w:rsidRPr="00E06960" w:rsidRDefault="00FF78EF" w:rsidP="00FF78EF">
      <w:pPr>
        <w:spacing w:after="240" w:line="276" w:lineRule="auto"/>
        <w:jc w:val="center"/>
        <w:rPr>
          <w:rFonts w:ascii="Arial" w:hAnsi="Arial" w:cs="Arial"/>
          <w:b/>
          <w:bCs/>
          <w:sz w:val="22"/>
          <w:szCs w:val="22"/>
        </w:rPr>
      </w:pPr>
      <w:r w:rsidRPr="00E06960">
        <w:rPr>
          <w:rFonts w:ascii="Arial" w:hAnsi="Arial" w:cs="Arial"/>
          <w:b/>
          <w:bCs/>
          <w:sz w:val="22"/>
          <w:szCs w:val="22"/>
        </w:rPr>
        <w:t>2. člen</w:t>
      </w:r>
    </w:p>
    <w:p w14:paraId="1622FDB2" w14:textId="77777777" w:rsidR="00FF78EF" w:rsidRPr="0096646A" w:rsidRDefault="00FF78EF" w:rsidP="00FF78EF">
      <w:pPr>
        <w:spacing w:after="160" w:line="276" w:lineRule="auto"/>
        <w:jc w:val="both"/>
        <w:rPr>
          <w:rFonts w:ascii="Arial" w:hAnsi="Arial" w:cs="Arial"/>
          <w:sz w:val="22"/>
          <w:szCs w:val="22"/>
        </w:rPr>
      </w:pPr>
      <w:r w:rsidRPr="0096646A">
        <w:rPr>
          <w:rFonts w:ascii="Arial" w:hAnsi="Arial" w:cs="Arial"/>
          <w:sz w:val="22"/>
          <w:szCs w:val="22"/>
        </w:rPr>
        <w:t xml:space="preserve">Predmet </w:t>
      </w:r>
      <w:r>
        <w:rPr>
          <w:rFonts w:ascii="Arial" w:hAnsi="Arial" w:cs="Arial"/>
          <w:sz w:val="22"/>
          <w:szCs w:val="22"/>
        </w:rPr>
        <w:t>te pogodbe</w:t>
      </w:r>
      <w:r w:rsidRPr="0096646A">
        <w:rPr>
          <w:rFonts w:ascii="Arial" w:hAnsi="Arial" w:cs="Arial"/>
          <w:sz w:val="22"/>
          <w:szCs w:val="22"/>
        </w:rPr>
        <w:t xml:space="preserve"> je izvajanje vsakodnevnih prevozov oseb z motnjo v duševnem razvoju – uporabnikov naročnika. Prevozi se bodo koristili vsak delavnik z možnostjo uporabe prevozov tudi med vikendi in prazniki ter med delavniki izven dogovorjenega časa. </w:t>
      </w:r>
    </w:p>
    <w:p w14:paraId="576B6264" w14:textId="77777777" w:rsidR="00FF78EF" w:rsidRDefault="00FF78EF" w:rsidP="00F05C7C">
      <w:pPr>
        <w:spacing w:after="120" w:line="276" w:lineRule="auto"/>
        <w:jc w:val="both"/>
        <w:rPr>
          <w:rFonts w:ascii="Arial" w:hAnsi="Arial" w:cs="Arial"/>
          <w:sz w:val="22"/>
          <w:szCs w:val="22"/>
        </w:rPr>
      </w:pPr>
      <w:r w:rsidRPr="0096646A">
        <w:rPr>
          <w:rFonts w:ascii="Arial" w:hAnsi="Arial" w:cs="Arial"/>
          <w:sz w:val="22"/>
          <w:szCs w:val="22"/>
        </w:rPr>
        <w:lastRenderedPageBreak/>
        <w:t>Podrobneje je predmet pogodbe specificiran v Tehničnih zahtevah naročnika</w:t>
      </w:r>
      <w:r>
        <w:rPr>
          <w:rFonts w:ascii="Arial" w:hAnsi="Arial" w:cs="Arial"/>
          <w:sz w:val="22"/>
          <w:szCs w:val="22"/>
        </w:rPr>
        <w:t xml:space="preserve"> (obrazec št. </w:t>
      </w:r>
      <w:r w:rsidR="00F05C7C">
        <w:rPr>
          <w:rFonts w:ascii="Arial" w:hAnsi="Arial" w:cs="Arial"/>
          <w:sz w:val="22"/>
          <w:szCs w:val="22"/>
        </w:rPr>
        <w:t>5</w:t>
      </w:r>
      <w:r>
        <w:rPr>
          <w:rFonts w:ascii="Arial" w:hAnsi="Arial" w:cs="Arial"/>
          <w:sz w:val="22"/>
          <w:szCs w:val="22"/>
        </w:rPr>
        <w:t>)</w:t>
      </w:r>
      <w:r w:rsidRPr="0096646A">
        <w:rPr>
          <w:rFonts w:ascii="Arial" w:hAnsi="Arial" w:cs="Arial"/>
          <w:sz w:val="22"/>
          <w:szCs w:val="22"/>
        </w:rPr>
        <w:t xml:space="preserve">, ki </w:t>
      </w:r>
      <w:r>
        <w:rPr>
          <w:rFonts w:ascii="Arial" w:hAnsi="Arial" w:cs="Arial"/>
          <w:sz w:val="22"/>
          <w:szCs w:val="22"/>
        </w:rPr>
        <w:t xml:space="preserve">so </w:t>
      </w:r>
      <w:r w:rsidRPr="0096646A">
        <w:rPr>
          <w:rFonts w:ascii="Arial" w:hAnsi="Arial" w:cs="Arial"/>
          <w:sz w:val="22"/>
          <w:szCs w:val="22"/>
        </w:rPr>
        <w:t>sestavni del te pogodbe</w:t>
      </w:r>
      <w:r>
        <w:rPr>
          <w:rFonts w:ascii="Arial" w:hAnsi="Arial" w:cs="Arial"/>
          <w:sz w:val="22"/>
          <w:szCs w:val="22"/>
        </w:rPr>
        <w:t>.</w:t>
      </w:r>
    </w:p>
    <w:p w14:paraId="4DAA702B" w14:textId="77777777" w:rsidR="00FF78EF" w:rsidRDefault="00FF78EF" w:rsidP="00F05C7C">
      <w:pPr>
        <w:spacing w:after="120" w:line="276" w:lineRule="auto"/>
        <w:jc w:val="both"/>
      </w:pPr>
      <w:r w:rsidRPr="006D22D1">
        <w:rPr>
          <w:rFonts w:ascii="Arial" w:hAnsi="Arial" w:cs="Arial"/>
          <w:sz w:val="22"/>
          <w:szCs w:val="22"/>
        </w:rPr>
        <w:t xml:space="preserve">Dejanski prevozi (naslovi prevzema in dostave ter število prevoženih kilometrov) lahko odstopajo od predvidenih v </w:t>
      </w:r>
      <w:r>
        <w:rPr>
          <w:rFonts w:ascii="Arial" w:hAnsi="Arial" w:cs="Arial"/>
          <w:sz w:val="22"/>
          <w:szCs w:val="22"/>
        </w:rPr>
        <w:t>razpisni dokumentaciji</w:t>
      </w:r>
      <w:r w:rsidRPr="006D22D1">
        <w:rPr>
          <w:rFonts w:ascii="Arial" w:hAnsi="Arial" w:cs="Arial"/>
          <w:sz w:val="22"/>
          <w:szCs w:val="22"/>
        </w:rPr>
        <w:t xml:space="preserve"> in so odvisni od dejanskih potreb naročnika.</w:t>
      </w:r>
      <w:r w:rsidRPr="006D22D1">
        <w:t xml:space="preserve"> </w:t>
      </w:r>
    </w:p>
    <w:p w14:paraId="1E9DF34C" w14:textId="77777777" w:rsidR="00FF78EF" w:rsidRDefault="00FF78EF" w:rsidP="00FF78EF">
      <w:pPr>
        <w:suppressAutoHyphens/>
        <w:jc w:val="both"/>
        <w:rPr>
          <w:rFonts w:ascii="Arial" w:hAnsi="Arial" w:cs="Arial"/>
          <w:color w:val="000000"/>
          <w:sz w:val="22"/>
          <w:szCs w:val="22"/>
          <w:lang w:eastAsia="ar-SA"/>
        </w:rPr>
      </w:pPr>
      <w:r w:rsidRPr="00C657F6">
        <w:rPr>
          <w:rFonts w:ascii="Arial" w:eastAsia="Calibri" w:hAnsi="Arial" w:cs="Arial"/>
          <w:color w:val="000000"/>
          <w:sz w:val="22"/>
          <w:szCs w:val="22"/>
          <w:lang w:eastAsia="ar-SA"/>
        </w:rPr>
        <w:t>V okviru te pogodbe se uredi tudi pooblastilo naročnika izvajalcu za obdelavo osebnih podatkov v delu zagotavljanja storitev v skladu s to pogodbo, podrobneje opredeljenimi v poglavju »Pogodbena obdelava osebnih podatkov«.</w:t>
      </w:r>
    </w:p>
    <w:p w14:paraId="2C8B5DA3" w14:textId="77777777" w:rsidR="00FF78EF" w:rsidRPr="00C657F6" w:rsidRDefault="00FF78EF" w:rsidP="00FF78EF">
      <w:pPr>
        <w:suppressAutoHyphens/>
        <w:jc w:val="both"/>
        <w:rPr>
          <w:rFonts w:ascii="Arial" w:hAnsi="Arial" w:cs="Arial"/>
          <w:color w:val="000000"/>
          <w:sz w:val="22"/>
          <w:szCs w:val="22"/>
          <w:lang w:eastAsia="ar-SA"/>
        </w:rPr>
      </w:pPr>
    </w:p>
    <w:p w14:paraId="79940470" w14:textId="77777777" w:rsidR="00FF78EF" w:rsidRPr="001557F1" w:rsidRDefault="004155AA" w:rsidP="004155AA">
      <w:pPr>
        <w:tabs>
          <w:tab w:val="center" w:pos="4536"/>
          <w:tab w:val="left" w:pos="8250"/>
        </w:tabs>
        <w:spacing w:before="240" w:line="276" w:lineRule="auto"/>
        <w:rPr>
          <w:rFonts w:ascii="Arial" w:hAnsi="Arial" w:cs="Arial"/>
          <w:b/>
          <w:bCs/>
          <w:sz w:val="22"/>
          <w:szCs w:val="22"/>
        </w:rPr>
      </w:pPr>
      <w:r>
        <w:rPr>
          <w:rFonts w:ascii="Arial" w:hAnsi="Arial" w:cs="Arial"/>
          <w:b/>
          <w:bCs/>
          <w:sz w:val="22"/>
          <w:szCs w:val="22"/>
        </w:rPr>
        <w:tab/>
      </w:r>
      <w:r w:rsidR="00FF78EF" w:rsidRPr="001557F1">
        <w:rPr>
          <w:rFonts w:ascii="Arial" w:hAnsi="Arial" w:cs="Arial"/>
          <w:b/>
          <w:bCs/>
          <w:sz w:val="22"/>
          <w:szCs w:val="22"/>
        </w:rPr>
        <w:t>3. člen</w:t>
      </w:r>
      <w:r>
        <w:rPr>
          <w:rFonts w:ascii="Arial" w:hAnsi="Arial" w:cs="Arial"/>
          <w:b/>
          <w:bCs/>
          <w:sz w:val="22"/>
          <w:szCs w:val="22"/>
        </w:rPr>
        <w:tab/>
      </w:r>
    </w:p>
    <w:p w14:paraId="3E7B2ECE" w14:textId="77777777" w:rsidR="00FF78EF" w:rsidRDefault="00FF78EF" w:rsidP="00FF78EF">
      <w:pPr>
        <w:rPr>
          <w:rFonts w:ascii="Arial" w:hAnsi="Arial" w:cs="Arial"/>
          <w:sz w:val="22"/>
          <w:szCs w:val="22"/>
        </w:rPr>
      </w:pPr>
    </w:p>
    <w:p w14:paraId="16BF60E4" w14:textId="49FA2C8F" w:rsidR="00FF78EF" w:rsidRDefault="00FF78EF" w:rsidP="00FF78EF">
      <w:pPr>
        <w:rPr>
          <w:rFonts w:ascii="Arial" w:hAnsi="Arial" w:cs="Arial"/>
          <w:sz w:val="22"/>
          <w:szCs w:val="22"/>
        </w:rPr>
      </w:pPr>
      <w:r w:rsidRPr="006D22D1">
        <w:rPr>
          <w:rFonts w:ascii="Arial" w:hAnsi="Arial" w:cs="Arial"/>
          <w:sz w:val="22"/>
          <w:szCs w:val="22"/>
        </w:rPr>
        <w:t>Pogodba se skle</w:t>
      </w:r>
      <w:r w:rsidR="00077278">
        <w:rPr>
          <w:rFonts w:ascii="Arial" w:hAnsi="Arial" w:cs="Arial"/>
          <w:sz w:val="22"/>
          <w:szCs w:val="22"/>
        </w:rPr>
        <w:t xml:space="preserve">pa za obdobje </w:t>
      </w:r>
      <w:r w:rsidR="00A47183">
        <w:rPr>
          <w:rFonts w:ascii="Arial" w:hAnsi="Arial" w:cs="Arial"/>
          <w:sz w:val="22"/>
          <w:szCs w:val="22"/>
        </w:rPr>
        <w:t>15 mesecev</w:t>
      </w:r>
      <w:r w:rsidR="00077278">
        <w:rPr>
          <w:rFonts w:ascii="Arial" w:hAnsi="Arial" w:cs="Arial"/>
          <w:sz w:val="22"/>
          <w:szCs w:val="22"/>
        </w:rPr>
        <w:t xml:space="preserve"> - od 1. </w:t>
      </w:r>
      <w:r w:rsidR="004155AA">
        <w:rPr>
          <w:rFonts w:ascii="Arial" w:hAnsi="Arial" w:cs="Arial"/>
          <w:sz w:val="22"/>
          <w:szCs w:val="22"/>
        </w:rPr>
        <w:t>8</w:t>
      </w:r>
      <w:r w:rsidR="00077278">
        <w:rPr>
          <w:rFonts w:ascii="Arial" w:hAnsi="Arial" w:cs="Arial"/>
          <w:sz w:val="22"/>
          <w:szCs w:val="22"/>
        </w:rPr>
        <w:t>. 202</w:t>
      </w:r>
      <w:r w:rsidR="00A47183">
        <w:rPr>
          <w:rFonts w:ascii="Arial" w:hAnsi="Arial" w:cs="Arial"/>
          <w:sz w:val="22"/>
          <w:szCs w:val="22"/>
        </w:rPr>
        <w:t>6</w:t>
      </w:r>
      <w:r w:rsidR="00077278">
        <w:rPr>
          <w:rFonts w:ascii="Arial" w:hAnsi="Arial" w:cs="Arial"/>
          <w:sz w:val="22"/>
          <w:szCs w:val="22"/>
        </w:rPr>
        <w:t xml:space="preserve"> do 3</w:t>
      </w:r>
      <w:r w:rsidR="00A47183">
        <w:rPr>
          <w:rFonts w:ascii="Arial" w:hAnsi="Arial" w:cs="Arial"/>
          <w:sz w:val="22"/>
          <w:szCs w:val="22"/>
        </w:rPr>
        <w:t>0</w:t>
      </w:r>
      <w:r w:rsidR="00077278">
        <w:rPr>
          <w:rFonts w:ascii="Arial" w:hAnsi="Arial" w:cs="Arial"/>
          <w:sz w:val="22"/>
          <w:szCs w:val="22"/>
        </w:rPr>
        <w:t xml:space="preserve">. </w:t>
      </w:r>
      <w:r w:rsidR="00A47183">
        <w:rPr>
          <w:rFonts w:ascii="Arial" w:hAnsi="Arial" w:cs="Arial"/>
          <w:sz w:val="22"/>
          <w:szCs w:val="22"/>
        </w:rPr>
        <w:t>10</w:t>
      </w:r>
      <w:r w:rsidRPr="006D22D1">
        <w:rPr>
          <w:rFonts w:ascii="Arial" w:hAnsi="Arial" w:cs="Arial"/>
          <w:sz w:val="22"/>
          <w:szCs w:val="22"/>
        </w:rPr>
        <w:t>. 202</w:t>
      </w:r>
      <w:r w:rsidR="00A47183">
        <w:rPr>
          <w:rFonts w:ascii="Arial" w:hAnsi="Arial" w:cs="Arial"/>
          <w:sz w:val="22"/>
          <w:szCs w:val="22"/>
        </w:rPr>
        <w:t>7</w:t>
      </w:r>
      <w:r w:rsidRPr="006D22D1">
        <w:rPr>
          <w:rFonts w:ascii="Arial" w:hAnsi="Arial" w:cs="Arial"/>
          <w:sz w:val="22"/>
          <w:szCs w:val="22"/>
        </w:rPr>
        <w:t>.</w:t>
      </w:r>
    </w:p>
    <w:p w14:paraId="46F4CC51" w14:textId="77777777" w:rsidR="00FF78EF" w:rsidRDefault="00FF78EF" w:rsidP="00FF78EF">
      <w:pPr>
        <w:rPr>
          <w:rFonts w:ascii="Arial" w:hAnsi="Arial" w:cs="Arial"/>
          <w:color w:val="000000" w:themeColor="text1"/>
          <w:sz w:val="22"/>
          <w:szCs w:val="22"/>
        </w:rPr>
      </w:pPr>
    </w:p>
    <w:p w14:paraId="384F0FD3" w14:textId="77777777" w:rsidR="00FF78EF" w:rsidRDefault="00FF78EF" w:rsidP="00FF78EF">
      <w:pPr>
        <w:rPr>
          <w:rFonts w:ascii="Arial" w:hAnsi="Arial" w:cs="Arial"/>
          <w:color w:val="000000" w:themeColor="text1"/>
          <w:sz w:val="22"/>
          <w:szCs w:val="22"/>
        </w:rPr>
      </w:pPr>
    </w:p>
    <w:p w14:paraId="4C1EE7AB" w14:textId="77777777" w:rsidR="00FF78EF" w:rsidRDefault="00FF78EF" w:rsidP="00FF78EF">
      <w:pPr>
        <w:rPr>
          <w:rFonts w:ascii="Arial" w:hAnsi="Arial" w:cs="Arial"/>
          <w:b/>
          <w:bCs/>
          <w:sz w:val="22"/>
          <w:szCs w:val="22"/>
        </w:rPr>
      </w:pPr>
      <w:r w:rsidRPr="001557F1">
        <w:rPr>
          <w:rFonts w:ascii="Arial" w:hAnsi="Arial" w:cs="Arial"/>
          <w:b/>
          <w:bCs/>
          <w:sz w:val="22"/>
          <w:szCs w:val="22"/>
        </w:rPr>
        <w:t>I</w:t>
      </w:r>
      <w:r>
        <w:rPr>
          <w:rFonts w:ascii="Arial" w:hAnsi="Arial" w:cs="Arial"/>
          <w:b/>
          <w:bCs/>
          <w:sz w:val="22"/>
          <w:szCs w:val="22"/>
        </w:rPr>
        <w:t>II</w:t>
      </w:r>
      <w:r w:rsidRPr="001557F1">
        <w:rPr>
          <w:rFonts w:ascii="Arial" w:hAnsi="Arial" w:cs="Arial"/>
          <w:b/>
          <w:bCs/>
          <w:sz w:val="22"/>
          <w:szCs w:val="22"/>
        </w:rPr>
        <w:t>. OBVEZNOSTI POGODBENIH STRANK</w:t>
      </w:r>
    </w:p>
    <w:p w14:paraId="58AA790A" w14:textId="77777777" w:rsidR="00FF78EF" w:rsidRPr="001557F1" w:rsidRDefault="00FF78EF" w:rsidP="00FF78EF">
      <w:pPr>
        <w:rPr>
          <w:rFonts w:ascii="Arial" w:hAnsi="Arial" w:cs="Arial"/>
          <w:b/>
          <w:bCs/>
          <w:sz w:val="22"/>
          <w:szCs w:val="22"/>
        </w:rPr>
      </w:pPr>
    </w:p>
    <w:p w14:paraId="1EF26062" w14:textId="77777777" w:rsidR="00FF78EF" w:rsidRPr="001557F1" w:rsidRDefault="00FF78EF" w:rsidP="00FF78EF">
      <w:pPr>
        <w:jc w:val="center"/>
        <w:rPr>
          <w:rFonts w:ascii="Arial" w:hAnsi="Arial" w:cs="Arial"/>
          <w:b/>
          <w:bCs/>
          <w:sz w:val="22"/>
          <w:szCs w:val="22"/>
        </w:rPr>
      </w:pPr>
      <w:r>
        <w:rPr>
          <w:rFonts w:ascii="Arial" w:hAnsi="Arial" w:cs="Arial"/>
          <w:b/>
          <w:bCs/>
          <w:sz w:val="22"/>
          <w:szCs w:val="22"/>
        </w:rPr>
        <w:t>4</w:t>
      </w:r>
      <w:r w:rsidRPr="00D26653">
        <w:rPr>
          <w:rFonts w:ascii="Arial" w:hAnsi="Arial" w:cs="Arial"/>
          <w:b/>
          <w:bCs/>
          <w:sz w:val="22"/>
          <w:szCs w:val="22"/>
        </w:rPr>
        <w:t>. člen</w:t>
      </w:r>
    </w:p>
    <w:p w14:paraId="53684AB8" w14:textId="77777777" w:rsidR="00FF78EF" w:rsidRPr="00884270" w:rsidRDefault="00FF78EF" w:rsidP="00FF78EF">
      <w:pPr>
        <w:spacing w:before="240" w:line="276" w:lineRule="auto"/>
        <w:rPr>
          <w:rFonts w:ascii="Arial" w:hAnsi="Arial" w:cs="Arial"/>
          <w:sz w:val="22"/>
          <w:szCs w:val="22"/>
        </w:rPr>
      </w:pPr>
      <w:r w:rsidRPr="00884270">
        <w:rPr>
          <w:rFonts w:ascii="Arial" w:hAnsi="Arial" w:cs="Arial"/>
          <w:sz w:val="22"/>
          <w:szCs w:val="22"/>
        </w:rPr>
        <w:t>Izvajalec je dolžan:</w:t>
      </w:r>
    </w:p>
    <w:p w14:paraId="63075ABF" w14:textId="77777777" w:rsidR="00FF78EF" w:rsidRPr="00884270" w:rsidRDefault="00FF78EF" w:rsidP="00FF78EF">
      <w:pPr>
        <w:spacing w:line="276" w:lineRule="auto"/>
        <w:jc w:val="both"/>
        <w:rPr>
          <w:rFonts w:ascii="Arial" w:hAnsi="Arial" w:cs="Arial"/>
          <w:sz w:val="22"/>
          <w:szCs w:val="22"/>
        </w:rPr>
      </w:pPr>
      <w:r w:rsidRPr="00884270">
        <w:rPr>
          <w:rFonts w:ascii="Arial" w:hAnsi="Arial" w:cs="Arial"/>
          <w:sz w:val="22"/>
          <w:szCs w:val="22"/>
        </w:rPr>
        <w:t>-</w:t>
      </w:r>
      <w:r w:rsidRPr="00884270">
        <w:rPr>
          <w:rFonts w:ascii="Arial" w:hAnsi="Arial" w:cs="Arial"/>
          <w:sz w:val="22"/>
          <w:szCs w:val="22"/>
        </w:rPr>
        <w:tab/>
        <w:t xml:space="preserve">opraviti prevoze </w:t>
      </w:r>
      <w:r>
        <w:rPr>
          <w:rFonts w:ascii="Arial" w:hAnsi="Arial" w:cs="Arial"/>
          <w:sz w:val="22"/>
          <w:szCs w:val="22"/>
        </w:rPr>
        <w:t xml:space="preserve">kakovostno, pravočasno, </w:t>
      </w:r>
      <w:r w:rsidRPr="00884270">
        <w:rPr>
          <w:rFonts w:ascii="Arial" w:hAnsi="Arial" w:cs="Arial"/>
          <w:sz w:val="22"/>
          <w:szCs w:val="22"/>
        </w:rPr>
        <w:t>skladno s pogodbo in pravili stroke,</w:t>
      </w:r>
    </w:p>
    <w:p w14:paraId="2C312C6D" w14:textId="77777777" w:rsidR="00FF78EF" w:rsidRDefault="00FF78EF" w:rsidP="00FF78EF">
      <w:pPr>
        <w:spacing w:line="276" w:lineRule="auto"/>
        <w:jc w:val="both"/>
        <w:rPr>
          <w:rFonts w:ascii="Arial" w:hAnsi="Arial" w:cs="Arial"/>
          <w:sz w:val="22"/>
          <w:szCs w:val="22"/>
        </w:rPr>
      </w:pPr>
      <w:r w:rsidRPr="00884270">
        <w:rPr>
          <w:rFonts w:ascii="Arial" w:hAnsi="Arial" w:cs="Arial"/>
          <w:sz w:val="22"/>
          <w:szCs w:val="22"/>
        </w:rPr>
        <w:t>-</w:t>
      </w:r>
      <w:r w:rsidRPr="00884270">
        <w:rPr>
          <w:rFonts w:ascii="Arial" w:hAnsi="Arial" w:cs="Arial"/>
          <w:sz w:val="22"/>
          <w:szCs w:val="22"/>
        </w:rPr>
        <w:tab/>
        <w:t>opravljati prevoze skladno z Zakonom o varnosti cestnega prometa in drugimi</w:t>
      </w:r>
      <w:r>
        <w:rPr>
          <w:rFonts w:ascii="Arial" w:hAnsi="Arial" w:cs="Arial"/>
          <w:sz w:val="22"/>
          <w:szCs w:val="22"/>
        </w:rPr>
        <w:t xml:space="preserve"> </w:t>
      </w:r>
      <w:r w:rsidRPr="00884270">
        <w:rPr>
          <w:rFonts w:ascii="Arial" w:hAnsi="Arial" w:cs="Arial"/>
          <w:sz w:val="22"/>
          <w:szCs w:val="22"/>
        </w:rPr>
        <w:t xml:space="preserve">predpisi, </w:t>
      </w:r>
      <w:r>
        <w:rPr>
          <w:rFonts w:ascii="Arial" w:hAnsi="Arial" w:cs="Arial"/>
          <w:sz w:val="22"/>
          <w:szCs w:val="22"/>
        </w:rPr>
        <w:tab/>
      </w:r>
      <w:r w:rsidRPr="00884270">
        <w:rPr>
          <w:rFonts w:ascii="Arial" w:hAnsi="Arial" w:cs="Arial"/>
          <w:sz w:val="22"/>
          <w:szCs w:val="22"/>
        </w:rPr>
        <w:t xml:space="preserve">ki urejajo poslovanje prevoznika, </w:t>
      </w:r>
    </w:p>
    <w:p w14:paraId="75821FAC" w14:textId="77777777" w:rsidR="00FF78EF" w:rsidRPr="00884270" w:rsidRDefault="00FF78EF" w:rsidP="00FF78EF">
      <w:pPr>
        <w:spacing w:line="276"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urediti ustrezno zavarovanje potnikov v javnem prometu proti posledicam nesreče, ki </w:t>
      </w:r>
      <w:r>
        <w:rPr>
          <w:rFonts w:ascii="Arial" w:hAnsi="Arial" w:cs="Arial"/>
          <w:sz w:val="22"/>
          <w:szCs w:val="22"/>
        </w:rPr>
        <w:tab/>
        <w:t xml:space="preserve">je veljavno ves čas trajanja te pogodbe ter fotokopijo veljavne police izročiti naročniku </w:t>
      </w:r>
      <w:r>
        <w:rPr>
          <w:rFonts w:ascii="Arial" w:hAnsi="Arial" w:cs="Arial"/>
          <w:sz w:val="22"/>
          <w:szCs w:val="22"/>
        </w:rPr>
        <w:tab/>
        <w:t xml:space="preserve">ob sklenitvi te pogodbe oz. v primeru letnega zavarovanja, vsakokrat najkasneje do </w:t>
      </w:r>
      <w:r>
        <w:rPr>
          <w:rFonts w:ascii="Arial" w:hAnsi="Arial" w:cs="Arial"/>
          <w:sz w:val="22"/>
          <w:szCs w:val="22"/>
        </w:rPr>
        <w:tab/>
        <w:t>poteka obstoječe zavarovalne police,</w:t>
      </w:r>
    </w:p>
    <w:p w14:paraId="1C05EDAB" w14:textId="77777777" w:rsidR="00FF78EF" w:rsidRPr="00884270" w:rsidRDefault="00FF78EF" w:rsidP="00FF78EF">
      <w:pPr>
        <w:spacing w:line="276" w:lineRule="auto"/>
        <w:jc w:val="both"/>
        <w:rPr>
          <w:rFonts w:ascii="Arial" w:hAnsi="Arial" w:cs="Arial"/>
          <w:sz w:val="22"/>
          <w:szCs w:val="22"/>
        </w:rPr>
      </w:pPr>
      <w:r w:rsidRPr="00884270">
        <w:rPr>
          <w:rFonts w:ascii="Arial" w:hAnsi="Arial" w:cs="Arial"/>
          <w:sz w:val="22"/>
          <w:szCs w:val="22"/>
        </w:rPr>
        <w:t>-</w:t>
      </w:r>
      <w:r w:rsidRPr="00884270">
        <w:rPr>
          <w:rFonts w:ascii="Arial" w:hAnsi="Arial" w:cs="Arial"/>
          <w:sz w:val="22"/>
          <w:szCs w:val="22"/>
        </w:rPr>
        <w:tab/>
        <w:t xml:space="preserve">zagotavljati, da bodo prevozi opravljeni s tehnično brezhibnimi vozili, ki bodo </w:t>
      </w:r>
      <w:r>
        <w:rPr>
          <w:rFonts w:ascii="Arial" w:hAnsi="Arial" w:cs="Arial"/>
          <w:sz w:val="22"/>
          <w:szCs w:val="22"/>
        </w:rPr>
        <w:tab/>
      </w:r>
      <w:r w:rsidRPr="00884270">
        <w:rPr>
          <w:rFonts w:ascii="Arial" w:hAnsi="Arial" w:cs="Arial"/>
          <w:sz w:val="22"/>
          <w:szCs w:val="22"/>
        </w:rPr>
        <w:t>opremljena in nadzorovana skladno z veljavnimi predpisi</w:t>
      </w:r>
      <w:r>
        <w:rPr>
          <w:rFonts w:ascii="Arial" w:hAnsi="Arial" w:cs="Arial"/>
          <w:sz w:val="22"/>
          <w:szCs w:val="22"/>
        </w:rPr>
        <w:t xml:space="preserve"> in zahtevami naročnika </w:t>
      </w:r>
      <w:r w:rsidRPr="00884270">
        <w:rPr>
          <w:rFonts w:ascii="Arial" w:hAnsi="Arial" w:cs="Arial"/>
          <w:sz w:val="22"/>
          <w:szCs w:val="22"/>
        </w:rPr>
        <w:t xml:space="preserve">ter </w:t>
      </w:r>
      <w:r>
        <w:rPr>
          <w:rFonts w:ascii="Arial" w:hAnsi="Arial" w:cs="Arial"/>
          <w:sz w:val="22"/>
          <w:szCs w:val="22"/>
        </w:rPr>
        <w:tab/>
      </w:r>
      <w:r w:rsidRPr="00884270">
        <w:rPr>
          <w:rFonts w:ascii="Arial" w:hAnsi="Arial" w:cs="Arial"/>
          <w:sz w:val="22"/>
          <w:szCs w:val="22"/>
        </w:rPr>
        <w:t>vedno čist</w:t>
      </w:r>
      <w:r>
        <w:rPr>
          <w:rFonts w:ascii="Arial" w:hAnsi="Arial" w:cs="Arial"/>
          <w:sz w:val="22"/>
          <w:szCs w:val="22"/>
        </w:rPr>
        <w:t>a</w:t>
      </w:r>
      <w:r w:rsidRPr="00884270">
        <w:rPr>
          <w:rFonts w:ascii="Arial" w:hAnsi="Arial" w:cs="Arial"/>
          <w:sz w:val="22"/>
          <w:szCs w:val="22"/>
        </w:rPr>
        <w:t xml:space="preserve"> in urejen</w:t>
      </w:r>
      <w:r>
        <w:rPr>
          <w:rFonts w:ascii="Arial" w:hAnsi="Arial" w:cs="Arial"/>
          <w:sz w:val="22"/>
          <w:szCs w:val="22"/>
        </w:rPr>
        <w:t>a</w:t>
      </w:r>
      <w:r w:rsidRPr="00884270">
        <w:rPr>
          <w:rFonts w:ascii="Arial" w:hAnsi="Arial" w:cs="Arial"/>
          <w:sz w:val="22"/>
          <w:szCs w:val="22"/>
        </w:rPr>
        <w:t>,</w:t>
      </w:r>
    </w:p>
    <w:p w14:paraId="2A7B670E" w14:textId="77777777" w:rsidR="00FF78EF" w:rsidRPr="00884270" w:rsidRDefault="00FF78EF" w:rsidP="00FF78EF">
      <w:pPr>
        <w:spacing w:line="276" w:lineRule="auto"/>
        <w:jc w:val="both"/>
        <w:rPr>
          <w:rFonts w:ascii="Arial" w:hAnsi="Arial" w:cs="Arial"/>
          <w:sz w:val="22"/>
          <w:szCs w:val="22"/>
        </w:rPr>
      </w:pPr>
      <w:r w:rsidRPr="00884270">
        <w:rPr>
          <w:rFonts w:ascii="Arial" w:hAnsi="Arial" w:cs="Arial"/>
          <w:sz w:val="22"/>
          <w:szCs w:val="22"/>
        </w:rPr>
        <w:t>-</w:t>
      </w:r>
      <w:r w:rsidRPr="00884270">
        <w:rPr>
          <w:rFonts w:ascii="Arial" w:hAnsi="Arial" w:cs="Arial"/>
          <w:sz w:val="22"/>
          <w:szCs w:val="22"/>
        </w:rPr>
        <w:tab/>
        <w:t xml:space="preserve">naročnika redno pisno obveščati o morebitnih kadrovskih spremembah ter pred </w:t>
      </w:r>
      <w:r>
        <w:rPr>
          <w:rFonts w:ascii="Arial" w:hAnsi="Arial" w:cs="Arial"/>
          <w:sz w:val="22"/>
          <w:szCs w:val="22"/>
        </w:rPr>
        <w:tab/>
      </w:r>
      <w:r w:rsidRPr="00884270">
        <w:rPr>
          <w:rFonts w:ascii="Arial" w:hAnsi="Arial" w:cs="Arial"/>
          <w:sz w:val="22"/>
          <w:szCs w:val="22"/>
        </w:rPr>
        <w:t xml:space="preserve">kadrovsko spremembo pridobiti pisno soglasje naročnika, </w:t>
      </w:r>
    </w:p>
    <w:p w14:paraId="5B2D44D3" w14:textId="77777777" w:rsidR="00FF78EF" w:rsidRDefault="00FF78EF" w:rsidP="00FF78EF">
      <w:pPr>
        <w:spacing w:line="276" w:lineRule="auto"/>
        <w:jc w:val="both"/>
        <w:rPr>
          <w:rFonts w:ascii="Arial" w:hAnsi="Arial" w:cs="Arial"/>
          <w:sz w:val="22"/>
          <w:szCs w:val="22"/>
        </w:rPr>
      </w:pPr>
      <w:r w:rsidRPr="00884270">
        <w:rPr>
          <w:rFonts w:ascii="Arial" w:hAnsi="Arial" w:cs="Arial"/>
          <w:sz w:val="22"/>
          <w:szCs w:val="22"/>
        </w:rPr>
        <w:t>-</w:t>
      </w:r>
      <w:r w:rsidRPr="00884270">
        <w:rPr>
          <w:rFonts w:ascii="Arial" w:hAnsi="Arial" w:cs="Arial"/>
          <w:sz w:val="22"/>
          <w:szCs w:val="22"/>
        </w:rPr>
        <w:tab/>
        <w:t>vzdrževati korekten in odziven poslovni odnos z naročnikom</w:t>
      </w:r>
      <w:r>
        <w:rPr>
          <w:rFonts w:ascii="Arial" w:hAnsi="Arial" w:cs="Arial"/>
          <w:sz w:val="22"/>
          <w:szCs w:val="22"/>
        </w:rPr>
        <w:t>,</w:t>
      </w:r>
    </w:p>
    <w:p w14:paraId="72B62A17" w14:textId="77777777" w:rsidR="00FF78EF" w:rsidRPr="00884270" w:rsidRDefault="00FF78EF" w:rsidP="00FF78EF">
      <w:pPr>
        <w:spacing w:line="276"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987DAC">
        <w:rPr>
          <w:rFonts w:ascii="Arial" w:hAnsi="Arial" w:cs="Arial"/>
          <w:sz w:val="22"/>
          <w:szCs w:val="22"/>
        </w:rPr>
        <w:t>v primeru okvare vozila ali odsotnosti voznika na svoje stroške</w:t>
      </w:r>
      <w:r>
        <w:rPr>
          <w:rFonts w:ascii="Arial" w:hAnsi="Arial" w:cs="Arial"/>
          <w:sz w:val="22"/>
          <w:szCs w:val="22"/>
        </w:rPr>
        <w:t xml:space="preserve"> (najkasneje v času 60 </w:t>
      </w:r>
      <w:r>
        <w:rPr>
          <w:rFonts w:ascii="Arial" w:hAnsi="Arial" w:cs="Arial"/>
          <w:sz w:val="22"/>
          <w:szCs w:val="22"/>
        </w:rPr>
        <w:tab/>
        <w:t xml:space="preserve">minut od predvidenega termina) </w:t>
      </w:r>
      <w:r w:rsidRPr="00987DAC">
        <w:rPr>
          <w:rFonts w:ascii="Arial" w:hAnsi="Arial" w:cs="Arial"/>
          <w:sz w:val="22"/>
          <w:szCs w:val="22"/>
        </w:rPr>
        <w:t>zagotovi</w:t>
      </w:r>
      <w:r>
        <w:rPr>
          <w:rFonts w:ascii="Arial" w:hAnsi="Arial" w:cs="Arial"/>
          <w:sz w:val="22"/>
          <w:szCs w:val="22"/>
        </w:rPr>
        <w:t xml:space="preserve">l </w:t>
      </w:r>
      <w:r w:rsidRPr="00987DAC">
        <w:rPr>
          <w:rFonts w:ascii="Arial" w:hAnsi="Arial" w:cs="Arial"/>
          <w:sz w:val="22"/>
          <w:szCs w:val="22"/>
        </w:rPr>
        <w:t>ekvivalentni nadomestni prevoz</w:t>
      </w:r>
      <w:r>
        <w:rPr>
          <w:rFonts w:ascii="Arial" w:hAnsi="Arial" w:cs="Arial"/>
          <w:sz w:val="22"/>
          <w:szCs w:val="22"/>
        </w:rPr>
        <w:t xml:space="preserve"> in sicer </w:t>
      </w:r>
      <w:r w:rsidRPr="00987DAC">
        <w:rPr>
          <w:rFonts w:ascii="Arial" w:hAnsi="Arial" w:cs="Arial"/>
          <w:sz w:val="22"/>
          <w:szCs w:val="22"/>
        </w:rPr>
        <w:t>za</w:t>
      </w:r>
      <w:r>
        <w:rPr>
          <w:rFonts w:ascii="Arial" w:hAnsi="Arial" w:cs="Arial"/>
          <w:sz w:val="22"/>
          <w:szCs w:val="22"/>
        </w:rPr>
        <w:t xml:space="preserve"> </w:t>
      </w:r>
      <w:r>
        <w:rPr>
          <w:rFonts w:ascii="Arial" w:hAnsi="Arial" w:cs="Arial"/>
          <w:sz w:val="22"/>
          <w:szCs w:val="22"/>
        </w:rPr>
        <w:tab/>
        <w:t>ves</w:t>
      </w:r>
      <w:r w:rsidRPr="00987DAC">
        <w:rPr>
          <w:rFonts w:ascii="Arial" w:hAnsi="Arial" w:cs="Arial"/>
          <w:sz w:val="22"/>
          <w:szCs w:val="22"/>
        </w:rPr>
        <w:t xml:space="preserve"> čas nezmožnosti opravljanja prevozov (okvara vozila, odsotnost voznika ipd.)</w:t>
      </w:r>
      <w:r>
        <w:rPr>
          <w:rFonts w:ascii="Arial" w:hAnsi="Arial" w:cs="Arial"/>
          <w:sz w:val="22"/>
          <w:szCs w:val="22"/>
        </w:rPr>
        <w:t>.</w:t>
      </w:r>
    </w:p>
    <w:p w14:paraId="5179B395" w14:textId="77777777" w:rsidR="00FF78EF" w:rsidRPr="00281DAD" w:rsidRDefault="00FF78EF" w:rsidP="00FF78EF">
      <w:pPr>
        <w:spacing w:before="120" w:line="276" w:lineRule="auto"/>
        <w:jc w:val="both"/>
        <w:rPr>
          <w:rFonts w:ascii="Arial" w:hAnsi="Arial" w:cs="Arial"/>
          <w:sz w:val="22"/>
          <w:szCs w:val="22"/>
        </w:rPr>
      </w:pPr>
      <w:r w:rsidRPr="00281DAD">
        <w:rPr>
          <w:rFonts w:ascii="Arial" w:hAnsi="Arial" w:cs="Arial"/>
          <w:sz w:val="22"/>
          <w:szCs w:val="22"/>
        </w:rPr>
        <w:t xml:space="preserve">V kolikor izvajalec nadomestnega prevoza ne zagotovi </w:t>
      </w:r>
      <w:r>
        <w:rPr>
          <w:rFonts w:ascii="Arial" w:hAnsi="Arial" w:cs="Arial"/>
          <w:sz w:val="22"/>
          <w:szCs w:val="22"/>
        </w:rPr>
        <w:t xml:space="preserve">(v dogovorjenem času) </w:t>
      </w:r>
      <w:r w:rsidRPr="00281DAD">
        <w:rPr>
          <w:rFonts w:ascii="Arial" w:hAnsi="Arial" w:cs="Arial"/>
          <w:sz w:val="22"/>
          <w:szCs w:val="22"/>
        </w:rPr>
        <w:t xml:space="preserve">in je moten prevoz uporabnikov, ga lahko zagotovi naročnik sam, nastale stroške pa zaračuna izvajalcu. Izvajalec za nastale stroške izstavi naročniku dobropis. </w:t>
      </w:r>
    </w:p>
    <w:p w14:paraId="44EB4574" w14:textId="77777777" w:rsidR="00FF78EF" w:rsidRPr="00281DAD" w:rsidRDefault="00FF78EF" w:rsidP="00F05C7C">
      <w:pPr>
        <w:spacing w:before="120" w:after="120" w:line="276" w:lineRule="auto"/>
        <w:jc w:val="both"/>
        <w:rPr>
          <w:rFonts w:ascii="Arial" w:hAnsi="Arial" w:cs="Arial"/>
          <w:sz w:val="22"/>
          <w:szCs w:val="22"/>
        </w:rPr>
      </w:pPr>
      <w:r w:rsidRPr="00281DAD">
        <w:rPr>
          <w:rFonts w:ascii="Arial" w:hAnsi="Arial" w:cs="Arial"/>
          <w:sz w:val="22"/>
          <w:szCs w:val="22"/>
        </w:rPr>
        <w:t>V primeru, da se pomanjkljivost in izostanek nadomestnega prevoza ponovi ali se le ta zagotovi šele po večji zamudi in je s tem motena vključitev uporabnikov v storitev</w:t>
      </w:r>
      <w:r>
        <w:rPr>
          <w:rFonts w:ascii="Arial" w:hAnsi="Arial" w:cs="Arial"/>
          <w:sz w:val="22"/>
          <w:szCs w:val="22"/>
        </w:rPr>
        <w:t>,</w:t>
      </w:r>
      <w:r w:rsidRPr="00281DAD">
        <w:rPr>
          <w:rFonts w:ascii="Arial" w:hAnsi="Arial" w:cs="Arial"/>
          <w:sz w:val="22"/>
          <w:szCs w:val="22"/>
        </w:rPr>
        <w:t xml:space="preserve"> lahko naročnik </w:t>
      </w:r>
      <w:r>
        <w:rPr>
          <w:rFonts w:ascii="Arial" w:hAnsi="Arial" w:cs="Arial"/>
          <w:sz w:val="22"/>
          <w:szCs w:val="22"/>
        </w:rPr>
        <w:t>odstopi od pogodbe</w:t>
      </w:r>
      <w:r w:rsidRPr="00281DAD">
        <w:rPr>
          <w:rFonts w:ascii="Arial" w:hAnsi="Arial" w:cs="Arial"/>
          <w:sz w:val="22"/>
          <w:szCs w:val="22"/>
        </w:rPr>
        <w:t>.</w:t>
      </w:r>
    </w:p>
    <w:p w14:paraId="10D44351" w14:textId="77777777" w:rsidR="00FF78EF" w:rsidRDefault="00FF78EF" w:rsidP="00FF78EF">
      <w:pPr>
        <w:spacing w:after="240" w:line="276" w:lineRule="auto"/>
        <w:jc w:val="both"/>
        <w:rPr>
          <w:rFonts w:ascii="Arial" w:hAnsi="Arial" w:cs="Arial"/>
          <w:sz w:val="22"/>
          <w:szCs w:val="22"/>
        </w:rPr>
      </w:pPr>
      <w:r w:rsidRPr="00884270">
        <w:rPr>
          <w:rFonts w:ascii="Arial" w:hAnsi="Arial" w:cs="Arial"/>
          <w:sz w:val="22"/>
          <w:szCs w:val="22"/>
        </w:rPr>
        <w:t xml:space="preserve">Izvajalec mora zagotavljati, da bodo prevoze opravljali vozniki, ki izpolnjujejo vse zakonsko predpisane pogoje in </w:t>
      </w:r>
      <w:r>
        <w:rPr>
          <w:rFonts w:ascii="Arial" w:hAnsi="Arial" w:cs="Arial"/>
          <w:sz w:val="22"/>
          <w:szCs w:val="22"/>
        </w:rPr>
        <w:t>so</w:t>
      </w:r>
      <w:r w:rsidRPr="00884270">
        <w:rPr>
          <w:rFonts w:ascii="Arial" w:hAnsi="Arial" w:cs="Arial"/>
          <w:sz w:val="22"/>
          <w:szCs w:val="22"/>
        </w:rPr>
        <w:t xml:space="preserve"> psihofizično sposobni zagotoviti varno in nemoteno izvedbo posameznega prevoza, so sposobni zagotoviti ustrezno komunikacijo </w:t>
      </w:r>
      <w:r>
        <w:rPr>
          <w:rFonts w:ascii="Arial" w:hAnsi="Arial" w:cs="Arial"/>
          <w:sz w:val="22"/>
          <w:szCs w:val="22"/>
        </w:rPr>
        <w:t>ter</w:t>
      </w:r>
      <w:r w:rsidRPr="00884270">
        <w:rPr>
          <w:rFonts w:ascii="Arial" w:hAnsi="Arial" w:cs="Arial"/>
          <w:sz w:val="22"/>
          <w:szCs w:val="22"/>
        </w:rPr>
        <w:t xml:space="preserve"> imajo primeren odnos do oseb z motnjami v duševnem razvoju. </w:t>
      </w:r>
      <w:r w:rsidRPr="00BC2D4B">
        <w:rPr>
          <w:rFonts w:ascii="Arial" w:hAnsi="Arial" w:cs="Arial"/>
          <w:sz w:val="22"/>
          <w:szCs w:val="22"/>
        </w:rPr>
        <w:t>Vozniki morajo po potrebi nuditi fizično pomoč pri vstopu in izstopu uporabnikov storitev.</w:t>
      </w:r>
    </w:p>
    <w:p w14:paraId="3A273B8A" w14:textId="77777777" w:rsidR="00F05C7C" w:rsidRDefault="00F05C7C" w:rsidP="00FF78EF">
      <w:pPr>
        <w:spacing w:after="240" w:line="276" w:lineRule="auto"/>
        <w:jc w:val="both"/>
        <w:rPr>
          <w:rFonts w:ascii="Arial" w:hAnsi="Arial" w:cs="Arial"/>
          <w:sz w:val="22"/>
          <w:szCs w:val="22"/>
        </w:rPr>
      </w:pPr>
    </w:p>
    <w:p w14:paraId="0E23F10E" w14:textId="77777777" w:rsidR="00FF78EF" w:rsidRPr="00470E80" w:rsidRDefault="00FF78EF" w:rsidP="00FF78EF">
      <w:pPr>
        <w:spacing w:after="240" w:line="276" w:lineRule="auto"/>
        <w:jc w:val="center"/>
        <w:rPr>
          <w:rFonts w:ascii="Arial" w:hAnsi="Arial" w:cs="Arial"/>
          <w:b/>
          <w:bCs/>
          <w:sz w:val="22"/>
          <w:szCs w:val="22"/>
        </w:rPr>
      </w:pPr>
      <w:r>
        <w:rPr>
          <w:rFonts w:ascii="Arial" w:hAnsi="Arial" w:cs="Arial"/>
          <w:b/>
          <w:bCs/>
          <w:sz w:val="22"/>
          <w:szCs w:val="22"/>
        </w:rPr>
        <w:lastRenderedPageBreak/>
        <w:t>5</w:t>
      </w:r>
      <w:r w:rsidRPr="00470E80">
        <w:rPr>
          <w:rFonts w:ascii="Arial" w:hAnsi="Arial" w:cs="Arial"/>
          <w:b/>
          <w:bCs/>
          <w:sz w:val="22"/>
          <w:szCs w:val="22"/>
        </w:rPr>
        <w:t>. člen</w:t>
      </w:r>
    </w:p>
    <w:p w14:paraId="13E36A59" w14:textId="77777777" w:rsidR="00FF78EF" w:rsidRPr="00470E80" w:rsidRDefault="00FF78EF" w:rsidP="00F05C7C">
      <w:pPr>
        <w:spacing w:after="120" w:line="276" w:lineRule="auto"/>
        <w:jc w:val="both"/>
        <w:rPr>
          <w:rFonts w:ascii="Arial" w:hAnsi="Arial" w:cs="Arial"/>
          <w:sz w:val="22"/>
          <w:szCs w:val="22"/>
        </w:rPr>
      </w:pPr>
      <w:r w:rsidRPr="00470E80">
        <w:rPr>
          <w:rFonts w:ascii="Arial" w:hAnsi="Arial" w:cs="Arial"/>
          <w:sz w:val="22"/>
          <w:szCs w:val="22"/>
        </w:rPr>
        <w:t xml:space="preserve">Naročnik je dolžan izvajalcu posredovati vso dokumentacijo in informacije, ki so potrebne za izvajanje storitev po tej pogodbi, ter mu dajati ustrezne podatke in navodila, ki jih izvajalec potrebuje za opravljanje svojih obveznosti. </w:t>
      </w:r>
    </w:p>
    <w:p w14:paraId="16739E05" w14:textId="77777777" w:rsidR="00FF78EF" w:rsidRDefault="00FF78EF" w:rsidP="00FF78EF">
      <w:pPr>
        <w:spacing w:line="276" w:lineRule="auto"/>
        <w:jc w:val="both"/>
        <w:rPr>
          <w:rFonts w:ascii="Arial" w:hAnsi="Arial" w:cs="Arial"/>
          <w:sz w:val="22"/>
          <w:szCs w:val="22"/>
        </w:rPr>
      </w:pPr>
      <w:r w:rsidRPr="00470E80">
        <w:rPr>
          <w:rFonts w:ascii="Arial" w:hAnsi="Arial" w:cs="Arial"/>
          <w:sz w:val="22"/>
          <w:szCs w:val="22"/>
        </w:rPr>
        <w:t xml:space="preserve">Naročnik je dolžan izvajalcu predloži pisni seznam uporabnikov storitev </w:t>
      </w:r>
      <w:r>
        <w:rPr>
          <w:rFonts w:ascii="Arial" w:hAnsi="Arial" w:cs="Arial"/>
          <w:sz w:val="22"/>
          <w:szCs w:val="22"/>
        </w:rPr>
        <w:t>z lokacijami</w:t>
      </w:r>
      <w:r w:rsidRPr="00470E80">
        <w:rPr>
          <w:rFonts w:ascii="Arial" w:hAnsi="Arial" w:cs="Arial"/>
          <w:sz w:val="22"/>
          <w:szCs w:val="22"/>
        </w:rPr>
        <w:t xml:space="preserve"> vstopa oziroma izstopa. V primeru kakršnih koli sprememb naročnik obvesti izvajalca ter mu predloži nov seznam.</w:t>
      </w:r>
    </w:p>
    <w:p w14:paraId="6C81D671" w14:textId="77777777" w:rsidR="00FF78EF" w:rsidRDefault="00FF78EF" w:rsidP="00FF78EF">
      <w:pPr>
        <w:spacing w:after="240" w:line="276" w:lineRule="auto"/>
        <w:jc w:val="both"/>
        <w:rPr>
          <w:rFonts w:ascii="Arial" w:hAnsi="Arial" w:cs="Arial"/>
          <w:sz w:val="22"/>
          <w:szCs w:val="22"/>
        </w:rPr>
      </w:pPr>
    </w:p>
    <w:p w14:paraId="4C0CA8D5" w14:textId="77777777" w:rsidR="00FF78EF" w:rsidRPr="001557F1" w:rsidRDefault="00FF78EF" w:rsidP="00FF78EF">
      <w:pPr>
        <w:spacing w:after="240"/>
        <w:rPr>
          <w:rFonts w:ascii="Arial" w:hAnsi="Arial" w:cs="Arial"/>
          <w:b/>
          <w:bCs/>
          <w:sz w:val="22"/>
          <w:szCs w:val="22"/>
        </w:rPr>
      </w:pPr>
      <w:r w:rsidRPr="001557F1">
        <w:rPr>
          <w:rFonts w:ascii="Arial" w:hAnsi="Arial" w:cs="Arial"/>
          <w:b/>
          <w:bCs/>
          <w:sz w:val="22"/>
          <w:szCs w:val="22"/>
        </w:rPr>
        <w:t>I</w:t>
      </w:r>
      <w:r>
        <w:rPr>
          <w:rFonts w:ascii="Arial" w:hAnsi="Arial" w:cs="Arial"/>
          <w:b/>
          <w:bCs/>
          <w:sz w:val="22"/>
          <w:szCs w:val="22"/>
        </w:rPr>
        <w:t>V</w:t>
      </w:r>
      <w:r w:rsidRPr="001557F1">
        <w:rPr>
          <w:rFonts w:ascii="Arial" w:hAnsi="Arial" w:cs="Arial"/>
          <w:b/>
          <w:bCs/>
          <w:sz w:val="22"/>
          <w:szCs w:val="22"/>
        </w:rPr>
        <w:t xml:space="preserve">. VREDNOST POGODBE, CENA IN </w:t>
      </w:r>
      <w:r>
        <w:rPr>
          <w:rFonts w:ascii="Arial" w:hAnsi="Arial" w:cs="Arial"/>
          <w:b/>
          <w:bCs/>
          <w:sz w:val="22"/>
          <w:szCs w:val="22"/>
        </w:rPr>
        <w:t xml:space="preserve">NAČIN </w:t>
      </w:r>
      <w:r w:rsidRPr="001557F1">
        <w:rPr>
          <w:rFonts w:ascii="Arial" w:hAnsi="Arial" w:cs="Arial"/>
          <w:b/>
          <w:bCs/>
          <w:sz w:val="22"/>
          <w:szCs w:val="22"/>
        </w:rPr>
        <w:t>PLAČILA</w:t>
      </w:r>
    </w:p>
    <w:p w14:paraId="1CB5CFEB" w14:textId="77777777" w:rsidR="00FF78EF" w:rsidRPr="008349D8" w:rsidRDefault="00FF78EF" w:rsidP="00F05C7C">
      <w:pPr>
        <w:spacing w:after="240" w:line="276" w:lineRule="auto"/>
        <w:jc w:val="center"/>
        <w:rPr>
          <w:rFonts w:ascii="Arial" w:hAnsi="Arial" w:cs="Arial"/>
          <w:sz w:val="22"/>
          <w:szCs w:val="22"/>
        </w:rPr>
      </w:pPr>
      <w:r>
        <w:rPr>
          <w:rFonts w:ascii="Arial" w:hAnsi="Arial" w:cs="Arial"/>
          <w:b/>
          <w:bCs/>
          <w:sz w:val="22"/>
          <w:szCs w:val="22"/>
        </w:rPr>
        <w:t>6</w:t>
      </w:r>
      <w:r w:rsidRPr="008349D8">
        <w:rPr>
          <w:rFonts w:ascii="Arial" w:hAnsi="Arial" w:cs="Arial"/>
          <w:b/>
          <w:bCs/>
          <w:sz w:val="22"/>
          <w:szCs w:val="22"/>
        </w:rPr>
        <w:t>. člen</w:t>
      </w:r>
    </w:p>
    <w:p w14:paraId="05F62A5D" w14:textId="77777777" w:rsidR="00FF78EF" w:rsidRDefault="00FF78EF" w:rsidP="00F05C7C">
      <w:pPr>
        <w:spacing w:after="120" w:line="276" w:lineRule="auto"/>
        <w:jc w:val="both"/>
        <w:rPr>
          <w:rFonts w:ascii="Arial" w:hAnsi="Arial" w:cs="Arial"/>
          <w:sz w:val="22"/>
          <w:szCs w:val="22"/>
        </w:rPr>
      </w:pPr>
      <w:r w:rsidRPr="00B35E0A">
        <w:rPr>
          <w:rFonts w:ascii="Arial" w:hAnsi="Arial" w:cs="Arial"/>
          <w:sz w:val="22"/>
          <w:szCs w:val="22"/>
        </w:rPr>
        <w:t>Cena za prevožen kilometer znaša __</w:t>
      </w:r>
      <w:r>
        <w:rPr>
          <w:rFonts w:ascii="Arial" w:hAnsi="Arial" w:cs="Arial"/>
          <w:sz w:val="22"/>
          <w:szCs w:val="22"/>
        </w:rPr>
        <w:t>___</w:t>
      </w:r>
      <w:r w:rsidRPr="00B35E0A">
        <w:rPr>
          <w:rFonts w:ascii="Arial" w:hAnsi="Arial" w:cs="Arial"/>
          <w:sz w:val="22"/>
          <w:szCs w:val="22"/>
        </w:rPr>
        <w:t>___ EUR brez DDV oz. ___</w:t>
      </w:r>
      <w:r>
        <w:rPr>
          <w:rFonts w:ascii="Arial" w:hAnsi="Arial" w:cs="Arial"/>
          <w:sz w:val="22"/>
          <w:szCs w:val="22"/>
        </w:rPr>
        <w:t>__</w:t>
      </w:r>
      <w:r w:rsidRPr="00B35E0A">
        <w:rPr>
          <w:rFonts w:ascii="Arial" w:hAnsi="Arial" w:cs="Arial"/>
          <w:sz w:val="22"/>
          <w:szCs w:val="22"/>
        </w:rPr>
        <w:t>__ EUR z DDV</w:t>
      </w:r>
      <w:r>
        <w:rPr>
          <w:rFonts w:ascii="Arial" w:hAnsi="Arial" w:cs="Arial"/>
          <w:sz w:val="22"/>
          <w:szCs w:val="22"/>
        </w:rPr>
        <w:t>.</w:t>
      </w:r>
    </w:p>
    <w:p w14:paraId="4FC3E9E8" w14:textId="77777777" w:rsidR="00FF78EF" w:rsidRDefault="00FF78EF" w:rsidP="00F05C7C">
      <w:pPr>
        <w:spacing w:after="120" w:line="276" w:lineRule="auto"/>
        <w:jc w:val="both"/>
        <w:rPr>
          <w:rFonts w:ascii="Arial" w:hAnsi="Arial" w:cs="Arial"/>
          <w:color w:val="000000" w:themeColor="text1"/>
          <w:sz w:val="22"/>
          <w:szCs w:val="22"/>
        </w:rPr>
      </w:pPr>
      <w:r w:rsidRPr="008349D8">
        <w:rPr>
          <w:rFonts w:ascii="Arial" w:hAnsi="Arial" w:cs="Arial"/>
          <w:sz w:val="22"/>
          <w:szCs w:val="22"/>
        </w:rPr>
        <w:t xml:space="preserve">Ocenjena pogodbena vrednost, ki temelji na predvidenem številu </w:t>
      </w:r>
      <w:r>
        <w:rPr>
          <w:rFonts w:ascii="Arial" w:hAnsi="Arial" w:cs="Arial"/>
          <w:sz w:val="22"/>
          <w:szCs w:val="22"/>
        </w:rPr>
        <w:t>kilometrov</w:t>
      </w:r>
      <w:r w:rsidRPr="008349D8">
        <w:rPr>
          <w:rFonts w:ascii="Arial" w:hAnsi="Arial" w:cs="Arial"/>
          <w:sz w:val="22"/>
          <w:szCs w:val="22"/>
        </w:rPr>
        <w:t xml:space="preserve"> in p</w:t>
      </w:r>
      <w:r>
        <w:rPr>
          <w:rFonts w:ascii="Arial" w:hAnsi="Arial" w:cs="Arial"/>
          <w:sz w:val="22"/>
          <w:szCs w:val="22"/>
        </w:rPr>
        <w:t>ogodbeni</w:t>
      </w:r>
      <w:r w:rsidRPr="008349D8">
        <w:rPr>
          <w:rFonts w:ascii="Arial" w:hAnsi="Arial" w:cs="Arial"/>
          <w:sz w:val="22"/>
          <w:szCs w:val="22"/>
        </w:rPr>
        <w:t xml:space="preserve"> ceni </w:t>
      </w:r>
      <w:r>
        <w:rPr>
          <w:rFonts w:ascii="Arial" w:hAnsi="Arial" w:cs="Arial"/>
          <w:sz w:val="22"/>
          <w:szCs w:val="22"/>
        </w:rPr>
        <w:t>za prevožen kilometer</w:t>
      </w:r>
      <w:r w:rsidRPr="008349D8">
        <w:rPr>
          <w:rFonts w:ascii="Arial" w:hAnsi="Arial" w:cs="Arial"/>
          <w:sz w:val="22"/>
          <w:szCs w:val="22"/>
        </w:rPr>
        <w:t>, znaša ________________ EUR</w:t>
      </w:r>
      <w:r w:rsidRPr="008349D8">
        <w:rPr>
          <w:rFonts w:ascii="Arial" w:hAnsi="Arial"/>
          <w:color w:val="626161"/>
          <w:shd w:val="clear" w:color="auto" w:fill="FFFFFF"/>
        </w:rPr>
        <w:t xml:space="preserve"> </w:t>
      </w:r>
      <w:r w:rsidRPr="008349D8">
        <w:rPr>
          <w:rFonts w:ascii="Arial" w:hAnsi="Arial" w:cs="Arial"/>
          <w:sz w:val="22"/>
          <w:szCs w:val="22"/>
        </w:rPr>
        <w:t>brez DDV</w:t>
      </w:r>
      <w:r>
        <w:rPr>
          <w:rFonts w:ascii="Arial" w:hAnsi="Arial" w:cs="Arial"/>
          <w:sz w:val="22"/>
          <w:szCs w:val="22"/>
        </w:rPr>
        <w:t>,</w:t>
      </w:r>
      <w:r w:rsidRPr="008349D8">
        <w:rPr>
          <w:rFonts w:ascii="Arial" w:hAnsi="Arial" w:cs="Arial"/>
          <w:sz w:val="22"/>
          <w:szCs w:val="22"/>
        </w:rPr>
        <w:t xml:space="preserve"> </w:t>
      </w:r>
      <w:r w:rsidRPr="00796357">
        <w:rPr>
          <w:rFonts w:ascii="Arial" w:hAnsi="Arial" w:cs="Arial"/>
          <w:color w:val="000000" w:themeColor="text1"/>
          <w:sz w:val="22"/>
          <w:szCs w:val="22"/>
        </w:rPr>
        <w:t xml:space="preserve">pri čemer naročnik ni zavezan glede doseganja navedene pogodbene vrednosti. </w:t>
      </w:r>
    </w:p>
    <w:p w14:paraId="29F144FF" w14:textId="77777777" w:rsidR="00FF78EF" w:rsidRDefault="00FF78EF" w:rsidP="00FF78EF">
      <w:pPr>
        <w:spacing w:after="240" w:line="276" w:lineRule="auto"/>
        <w:jc w:val="both"/>
        <w:rPr>
          <w:rFonts w:ascii="Arial" w:eastAsiaTheme="minorHAnsi" w:hAnsi="Arial" w:cs="Arial"/>
          <w:color w:val="000000"/>
          <w:sz w:val="22"/>
          <w:szCs w:val="22"/>
          <w:lang w:eastAsia="ar-SA"/>
        </w:rPr>
      </w:pPr>
      <w:r>
        <w:rPr>
          <w:rFonts w:ascii="Arial" w:eastAsiaTheme="minorHAnsi" w:hAnsi="Arial" w:cs="Arial"/>
          <w:color w:val="000000"/>
          <w:sz w:val="22"/>
          <w:szCs w:val="22"/>
          <w:lang w:eastAsia="ar-SA"/>
        </w:rPr>
        <w:t xml:space="preserve">Pogodbena </w:t>
      </w:r>
      <w:r w:rsidRPr="00FD5269">
        <w:rPr>
          <w:rFonts w:ascii="Arial" w:eastAsiaTheme="minorHAnsi" w:hAnsi="Arial" w:cs="Arial"/>
          <w:color w:val="000000"/>
          <w:sz w:val="22"/>
          <w:szCs w:val="22"/>
          <w:lang w:eastAsia="ar-SA"/>
        </w:rPr>
        <w:t>cena je fiksna za čas 12 mesecev od dneva sklenitve pogodbe.</w:t>
      </w:r>
      <w:r w:rsidRPr="00FD5269">
        <w:rPr>
          <w:rFonts w:ascii="Arial" w:hAnsi="Arial" w:cs="Arial"/>
          <w:sz w:val="22"/>
          <w:szCs w:val="22"/>
        </w:rPr>
        <w:t xml:space="preserve"> </w:t>
      </w:r>
      <w:r w:rsidRPr="00B35E0A">
        <w:rPr>
          <w:rFonts w:ascii="Arial" w:hAnsi="Arial" w:cs="Arial"/>
          <w:sz w:val="22"/>
          <w:szCs w:val="22"/>
        </w:rPr>
        <w:t>Po preteku navedenega obdobja se cene po predhodnem pisnem obvestilu izvajalca o spremembi cene storitve lahko dvignejo, ko kumulativno povečanje indeksa cen življenjskih potrebščin preseže 4% vrednosti. Nadaljnja povišanja se lahko izvedejo, ko kumulativno povečanje tega indeksa ponovno preseže 4% vrednosti od zadnjega povišanja (Pravilnik o načinih revalorizacije denarnih obveznosti, ki jih v večletnih pogodbah dogovarjajo pravne osebe javnega prava Ur. l. RS. ŠT. 1/2004). Denarne obveznosti naročnika se v tem primeru povečajo največ za 80 % povišanja indeksa iz tega odstavka. Cene se lahko pred potekom enega leta spremenijo samo v primeru spremembe davčnih stopenj oziroma trošarin, ki so posledica spremenjene državne regulative.</w:t>
      </w:r>
    </w:p>
    <w:p w14:paraId="27F0AAB4" w14:textId="77777777" w:rsidR="00FF78EF" w:rsidRPr="00B35E0A" w:rsidRDefault="00FF78EF" w:rsidP="00FF78EF">
      <w:pPr>
        <w:spacing w:after="240" w:line="276" w:lineRule="auto"/>
        <w:jc w:val="center"/>
        <w:rPr>
          <w:rFonts w:ascii="Arial" w:eastAsiaTheme="minorHAnsi" w:hAnsi="Arial" w:cs="Arial"/>
          <w:b/>
          <w:bCs/>
          <w:color w:val="000000"/>
          <w:sz w:val="22"/>
          <w:szCs w:val="22"/>
          <w:lang w:eastAsia="ar-SA"/>
        </w:rPr>
      </w:pPr>
      <w:r>
        <w:rPr>
          <w:rFonts w:ascii="Arial" w:eastAsiaTheme="minorHAnsi" w:hAnsi="Arial" w:cs="Arial"/>
          <w:b/>
          <w:bCs/>
          <w:color w:val="000000"/>
          <w:sz w:val="22"/>
          <w:szCs w:val="22"/>
          <w:lang w:eastAsia="ar-SA"/>
        </w:rPr>
        <w:t>7</w:t>
      </w:r>
      <w:r w:rsidRPr="00B35E0A">
        <w:rPr>
          <w:rFonts w:ascii="Arial" w:eastAsiaTheme="minorHAnsi" w:hAnsi="Arial" w:cs="Arial"/>
          <w:b/>
          <w:bCs/>
          <w:color w:val="000000"/>
          <w:sz w:val="22"/>
          <w:szCs w:val="22"/>
          <w:lang w:eastAsia="ar-SA"/>
        </w:rPr>
        <w:t>. člen</w:t>
      </w:r>
    </w:p>
    <w:p w14:paraId="56D17A7B" w14:textId="77777777" w:rsidR="00FF78EF" w:rsidRDefault="00FF78EF" w:rsidP="00F05C7C">
      <w:pPr>
        <w:spacing w:after="120" w:line="276" w:lineRule="auto"/>
        <w:jc w:val="both"/>
        <w:rPr>
          <w:rFonts w:ascii="Arial" w:eastAsiaTheme="minorHAnsi" w:hAnsi="Arial" w:cs="Arial"/>
          <w:color w:val="000000"/>
          <w:sz w:val="22"/>
          <w:szCs w:val="22"/>
          <w:lang w:eastAsia="ar-SA"/>
        </w:rPr>
      </w:pPr>
      <w:r w:rsidRPr="00CA1CE7">
        <w:rPr>
          <w:rFonts w:ascii="Arial" w:eastAsiaTheme="minorHAnsi" w:hAnsi="Arial" w:cs="Arial"/>
          <w:color w:val="000000"/>
          <w:sz w:val="22"/>
          <w:szCs w:val="22"/>
          <w:lang w:eastAsia="ar-SA"/>
        </w:rPr>
        <w:t>Storitve se bodo obračunale mesečno in sicer na podlagi dejanskega števila</w:t>
      </w:r>
      <w:r>
        <w:rPr>
          <w:rFonts w:ascii="Arial" w:eastAsiaTheme="minorHAnsi" w:hAnsi="Arial" w:cs="Arial"/>
          <w:color w:val="000000"/>
          <w:sz w:val="22"/>
          <w:szCs w:val="22"/>
          <w:lang w:eastAsia="ar-SA"/>
        </w:rPr>
        <w:t xml:space="preserve"> opravljenih prevozov na posamezni relaciji. V primeru, da se (zaradi odsotnosti, selitve posameznega uporabnika ali vključitve novega uporabnika) spremeni razdalja prevozov na posamezni relaciji, se storitev obračunava upoštevajoč število tako prevoženih kilometrov. K</w:t>
      </w:r>
      <w:r w:rsidRPr="00460316">
        <w:rPr>
          <w:rFonts w:ascii="Arial" w:eastAsiaTheme="minorHAnsi" w:hAnsi="Arial" w:cs="Arial"/>
          <w:color w:val="000000"/>
          <w:sz w:val="22"/>
          <w:szCs w:val="22"/>
          <w:lang w:eastAsia="ar-SA"/>
        </w:rPr>
        <w:t>ilometri se štejejo od prve do zadnje postaje na relaciji in ne od sedeža prevoznika</w:t>
      </w:r>
      <w:r>
        <w:rPr>
          <w:rFonts w:ascii="Arial" w:eastAsiaTheme="minorHAnsi" w:hAnsi="Arial" w:cs="Arial"/>
          <w:color w:val="000000"/>
          <w:sz w:val="22"/>
          <w:szCs w:val="22"/>
          <w:lang w:eastAsia="ar-SA"/>
        </w:rPr>
        <w:t>.</w:t>
      </w:r>
    </w:p>
    <w:p w14:paraId="3D549846" w14:textId="77777777" w:rsidR="00FF78EF" w:rsidRPr="00B35E0A" w:rsidRDefault="00FF78EF" w:rsidP="00F05C7C">
      <w:pPr>
        <w:spacing w:after="120" w:line="276" w:lineRule="auto"/>
        <w:jc w:val="both"/>
        <w:rPr>
          <w:rFonts w:ascii="Arial" w:hAnsi="Arial" w:cs="Arial"/>
          <w:color w:val="000000" w:themeColor="text1"/>
          <w:sz w:val="22"/>
          <w:szCs w:val="22"/>
        </w:rPr>
      </w:pPr>
      <w:r>
        <w:rPr>
          <w:rFonts w:ascii="Arial" w:eastAsiaTheme="minorHAnsi" w:hAnsi="Arial" w:cs="Arial"/>
          <w:color w:val="000000"/>
          <w:sz w:val="22"/>
          <w:szCs w:val="22"/>
          <w:lang w:eastAsia="ar-SA"/>
        </w:rPr>
        <w:t>Izvajalec bo naročniku izstavil račun do 5. dne v mesecu, za storitve opravljene v preteklem mesecu.</w:t>
      </w:r>
    </w:p>
    <w:p w14:paraId="71629C3B" w14:textId="77777777" w:rsidR="00FF78EF" w:rsidRPr="00B35E0A" w:rsidRDefault="00FF78EF" w:rsidP="00F05C7C">
      <w:pPr>
        <w:spacing w:after="120" w:line="276" w:lineRule="auto"/>
        <w:jc w:val="both"/>
        <w:rPr>
          <w:rFonts w:ascii="Arial" w:hAnsi="Arial" w:cs="Arial"/>
          <w:sz w:val="22"/>
          <w:szCs w:val="22"/>
        </w:rPr>
      </w:pPr>
      <w:r w:rsidRPr="00B35E0A">
        <w:rPr>
          <w:rFonts w:ascii="Arial" w:hAnsi="Arial" w:cs="Arial"/>
          <w:sz w:val="22"/>
          <w:szCs w:val="22"/>
        </w:rPr>
        <w:t xml:space="preserve">V skladu z Zakonom o opravljanju plačilnih storitev za proračunske uporabnike (Ur. l. RS, št. 77/16, s spremembami in dopolnitvami; ZOPSPU-1) bo dobavitelj račune naročniku pošiljal izključno v elektronski obliki (e-račun). </w:t>
      </w:r>
    </w:p>
    <w:p w14:paraId="6F10655D" w14:textId="77777777" w:rsidR="00FF78EF" w:rsidRDefault="00FF78EF" w:rsidP="00F05C7C">
      <w:pPr>
        <w:spacing w:line="276" w:lineRule="auto"/>
        <w:jc w:val="both"/>
        <w:rPr>
          <w:rFonts w:ascii="Arial" w:hAnsi="Arial" w:cs="Arial"/>
          <w:sz w:val="22"/>
          <w:szCs w:val="22"/>
        </w:rPr>
      </w:pPr>
      <w:r w:rsidRPr="00B35E0A">
        <w:rPr>
          <w:rFonts w:ascii="Arial" w:hAnsi="Arial" w:cs="Arial"/>
          <w:sz w:val="22"/>
          <w:szCs w:val="22"/>
        </w:rPr>
        <w:t xml:space="preserve">Naročnik bo prejete račune plačeval v roku 30 dni od dneva prejema pravilno izstavljenega zbirnega računa na transakcijski račun izvajalca št._________________________________, odprt pri ______________________. Če plačilni dan sovpada z dnem, ko je po zakonu dela prost dan oziroma v plačilnem sistemu ni opredeljen kot plačilni dan, se za plačilni dan šteje </w:t>
      </w:r>
      <w:r w:rsidRPr="00B35E0A">
        <w:rPr>
          <w:rFonts w:ascii="Arial" w:hAnsi="Arial" w:cs="Arial"/>
          <w:sz w:val="22"/>
          <w:szCs w:val="22"/>
        </w:rPr>
        <w:lastRenderedPageBreak/>
        <w:t>naslednji delavnik. V primeru zamude s plačilom bo naročnik plačal izvajalcu zakonito določene zamudne obresti.</w:t>
      </w:r>
      <w:r w:rsidR="00077278">
        <w:rPr>
          <w:rFonts w:ascii="Arial" w:hAnsi="Arial" w:cs="Arial"/>
          <w:sz w:val="22"/>
          <w:szCs w:val="22"/>
        </w:rPr>
        <w:t xml:space="preserve"> </w:t>
      </w:r>
    </w:p>
    <w:p w14:paraId="630D8A35" w14:textId="77777777" w:rsidR="00FF78EF" w:rsidRDefault="00FF78EF" w:rsidP="00FF78EF">
      <w:pPr>
        <w:spacing w:line="276" w:lineRule="auto"/>
        <w:jc w:val="both"/>
        <w:rPr>
          <w:rFonts w:ascii="Arial" w:hAnsi="Arial" w:cs="Arial"/>
          <w:sz w:val="22"/>
          <w:szCs w:val="22"/>
        </w:rPr>
      </w:pPr>
    </w:p>
    <w:p w14:paraId="197C02FA" w14:textId="77777777" w:rsidR="00FF78EF" w:rsidRPr="00C01E7F" w:rsidRDefault="00FF78EF" w:rsidP="00FF78EF">
      <w:pPr>
        <w:spacing w:line="276" w:lineRule="auto"/>
        <w:jc w:val="both"/>
        <w:rPr>
          <w:rFonts w:ascii="Arial" w:hAnsi="Arial" w:cs="Arial"/>
          <w:b/>
          <w:bCs/>
          <w:sz w:val="22"/>
          <w:szCs w:val="22"/>
        </w:rPr>
      </w:pPr>
      <w:r w:rsidRPr="00C01E7F">
        <w:rPr>
          <w:rFonts w:ascii="Arial" w:hAnsi="Arial" w:cs="Arial"/>
          <w:b/>
          <w:bCs/>
          <w:sz w:val="22"/>
          <w:szCs w:val="22"/>
        </w:rPr>
        <w:t>V. PARTNERJI/ PODIZVAJALCI</w:t>
      </w:r>
    </w:p>
    <w:p w14:paraId="458ADDA1" w14:textId="77777777" w:rsidR="00FF78EF" w:rsidRPr="00DE7E92" w:rsidRDefault="00FF78EF" w:rsidP="00FF78EF">
      <w:pPr>
        <w:spacing w:line="276" w:lineRule="auto"/>
        <w:jc w:val="both"/>
        <w:rPr>
          <w:rFonts w:ascii="Arial" w:hAnsi="Arial" w:cs="Arial"/>
          <w:color w:val="767171" w:themeColor="background2" w:themeShade="80"/>
          <w:sz w:val="22"/>
          <w:szCs w:val="22"/>
        </w:rPr>
      </w:pPr>
      <w:r w:rsidRPr="00DE7E92">
        <w:rPr>
          <w:rFonts w:ascii="Arial" w:hAnsi="Arial" w:cs="Arial"/>
          <w:color w:val="767171" w:themeColor="background2" w:themeShade="80"/>
          <w:sz w:val="22"/>
          <w:szCs w:val="22"/>
        </w:rPr>
        <w:t>(Opomba: Določbe v tem poglavju bodo vključene v pogodbo le, če bo izvajalec nastopal skupaj s partnerji/podizvajalci)</w:t>
      </w:r>
    </w:p>
    <w:p w14:paraId="7B6534CA" w14:textId="77777777" w:rsidR="00FF78EF" w:rsidRPr="00DE7E92" w:rsidRDefault="00FF78EF" w:rsidP="00FF78EF">
      <w:pPr>
        <w:spacing w:after="240" w:line="276" w:lineRule="auto"/>
        <w:jc w:val="center"/>
        <w:rPr>
          <w:rFonts w:ascii="Arial" w:hAnsi="Arial" w:cs="Arial"/>
          <w:b/>
          <w:bCs/>
          <w:sz w:val="22"/>
          <w:szCs w:val="22"/>
        </w:rPr>
      </w:pPr>
      <w:r>
        <w:rPr>
          <w:rFonts w:ascii="Arial" w:hAnsi="Arial" w:cs="Arial"/>
          <w:b/>
          <w:bCs/>
          <w:sz w:val="22"/>
          <w:szCs w:val="22"/>
        </w:rPr>
        <w:t>8</w:t>
      </w:r>
      <w:r w:rsidRPr="00DE7E92">
        <w:rPr>
          <w:rFonts w:ascii="Arial" w:hAnsi="Arial" w:cs="Arial"/>
          <w:b/>
          <w:bCs/>
          <w:sz w:val="22"/>
          <w:szCs w:val="22"/>
        </w:rPr>
        <w:t>. člen</w:t>
      </w:r>
    </w:p>
    <w:p w14:paraId="74A71846" w14:textId="77777777" w:rsidR="00FF78EF" w:rsidRPr="00C01E7F" w:rsidRDefault="00FF78EF" w:rsidP="00FF78EF">
      <w:pPr>
        <w:spacing w:line="276" w:lineRule="auto"/>
        <w:jc w:val="both"/>
        <w:rPr>
          <w:rFonts w:ascii="Arial" w:hAnsi="Arial" w:cs="Arial"/>
          <w:sz w:val="22"/>
          <w:szCs w:val="22"/>
        </w:rPr>
      </w:pPr>
      <w:r w:rsidRPr="00C01E7F">
        <w:rPr>
          <w:rFonts w:ascii="Arial" w:hAnsi="Arial" w:cs="Arial"/>
          <w:sz w:val="22"/>
          <w:szCs w:val="22"/>
        </w:rPr>
        <w:t xml:space="preserve">Izvajalec bo pogodbene storitve izvajal s </w:t>
      </w:r>
      <w:r>
        <w:rPr>
          <w:rFonts w:ascii="Arial" w:hAnsi="Arial" w:cs="Arial"/>
          <w:sz w:val="22"/>
          <w:szCs w:val="22"/>
        </w:rPr>
        <w:t>partnerji/</w:t>
      </w:r>
      <w:r w:rsidRPr="00C01E7F">
        <w:rPr>
          <w:rFonts w:ascii="Arial" w:hAnsi="Arial" w:cs="Arial"/>
          <w:sz w:val="22"/>
          <w:szCs w:val="22"/>
        </w:rPr>
        <w:t>podizvajalci, navedenimi v izpolnjenem obrazcu P</w:t>
      </w:r>
      <w:r>
        <w:rPr>
          <w:rFonts w:ascii="Arial" w:hAnsi="Arial" w:cs="Arial"/>
          <w:sz w:val="22"/>
          <w:szCs w:val="22"/>
        </w:rPr>
        <w:t>onudba</w:t>
      </w:r>
      <w:r w:rsidRPr="00C01E7F">
        <w:rPr>
          <w:rFonts w:ascii="Arial" w:hAnsi="Arial" w:cs="Arial"/>
          <w:sz w:val="22"/>
          <w:szCs w:val="22"/>
        </w:rPr>
        <w:t xml:space="preserve">, ki je kot </w:t>
      </w:r>
      <w:r>
        <w:rPr>
          <w:rFonts w:ascii="Arial" w:hAnsi="Arial" w:cs="Arial"/>
          <w:sz w:val="22"/>
          <w:szCs w:val="22"/>
        </w:rPr>
        <w:t>p</w:t>
      </w:r>
      <w:r w:rsidRPr="00C01E7F">
        <w:rPr>
          <w:rFonts w:ascii="Arial" w:hAnsi="Arial" w:cs="Arial"/>
          <w:sz w:val="22"/>
          <w:szCs w:val="22"/>
        </w:rPr>
        <w:t xml:space="preserve">riloga sestavni del te pogodbe, v obsegu in načinu, ki je določen v tej prilogi. </w:t>
      </w:r>
    </w:p>
    <w:p w14:paraId="495B2F0A" w14:textId="77777777" w:rsidR="00FF78EF" w:rsidRPr="00C01E7F" w:rsidRDefault="00FF78EF" w:rsidP="00FF78EF">
      <w:pPr>
        <w:spacing w:line="276" w:lineRule="auto"/>
        <w:jc w:val="both"/>
        <w:rPr>
          <w:rFonts w:ascii="Arial" w:hAnsi="Arial" w:cs="Arial"/>
          <w:sz w:val="22"/>
          <w:szCs w:val="22"/>
        </w:rPr>
      </w:pPr>
    </w:p>
    <w:p w14:paraId="4A2864FB" w14:textId="77777777" w:rsidR="00FF78EF" w:rsidRPr="00DE7E92" w:rsidRDefault="00FF78EF" w:rsidP="00FF78EF">
      <w:pPr>
        <w:spacing w:after="240" w:line="276" w:lineRule="auto"/>
        <w:jc w:val="center"/>
        <w:rPr>
          <w:rFonts w:ascii="Arial" w:hAnsi="Arial" w:cs="Arial"/>
          <w:b/>
          <w:bCs/>
          <w:sz w:val="22"/>
          <w:szCs w:val="22"/>
        </w:rPr>
      </w:pPr>
      <w:r>
        <w:rPr>
          <w:rFonts w:ascii="Arial" w:hAnsi="Arial" w:cs="Arial"/>
          <w:b/>
          <w:bCs/>
          <w:sz w:val="22"/>
          <w:szCs w:val="22"/>
        </w:rPr>
        <w:t>9</w:t>
      </w:r>
      <w:r w:rsidRPr="00DE7E92">
        <w:rPr>
          <w:rFonts w:ascii="Arial" w:hAnsi="Arial" w:cs="Arial"/>
          <w:b/>
          <w:bCs/>
          <w:sz w:val="22"/>
          <w:szCs w:val="22"/>
        </w:rPr>
        <w:t>. člen</w:t>
      </w:r>
    </w:p>
    <w:p w14:paraId="0AB6BC91" w14:textId="77777777" w:rsidR="00FF78EF" w:rsidRPr="00C01E7F" w:rsidRDefault="00FF78EF" w:rsidP="00FF78EF">
      <w:pPr>
        <w:spacing w:line="276" w:lineRule="auto"/>
        <w:jc w:val="both"/>
        <w:rPr>
          <w:rFonts w:ascii="Arial" w:hAnsi="Arial" w:cs="Arial"/>
          <w:sz w:val="22"/>
          <w:szCs w:val="22"/>
        </w:rPr>
      </w:pPr>
      <w:r w:rsidRPr="00C01E7F">
        <w:rPr>
          <w:rFonts w:ascii="Arial" w:hAnsi="Arial" w:cs="Arial"/>
          <w:sz w:val="22"/>
          <w:szCs w:val="22"/>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1F6CAFD0" w14:textId="77777777" w:rsidR="00FF78EF" w:rsidRPr="00C01E7F" w:rsidRDefault="00FF78EF" w:rsidP="00FF78EF">
      <w:pPr>
        <w:spacing w:line="276" w:lineRule="auto"/>
        <w:jc w:val="both"/>
        <w:rPr>
          <w:rFonts w:ascii="Arial" w:hAnsi="Arial" w:cs="Arial"/>
          <w:sz w:val="22"/>
          <w:szCs w:val="22"/>
        </w:rPr>
      </w:pPr>
      <w:r w:rsidRPr="00C01E7F">
        <w:rPr>
          <w:rFonts w:ascii="Arial" w:hAnsi="Arial" w:cs="Arial"/>
          <w:sz w:val="22"/>
          <w:szCs w:val="22"/>
        </w:rPr>
        <w:t>-</w:t>
      </w:r>
      <w:r w:rsidRPr="00C01E7F">
        <w:rPr>
          <w:rFonts w:ascii="Arial" w:hAnsi="Arial" w:cs="Arial"/>
          <w:sz w:val="22"/>
          <w:szCs w:val="22"/>
        </w:rPr>
        <w:tab/>
        <w:t>kontaktne podatke in zakonite zastopnike novih podizvajalcev;</w:t>
      </w:r>
    </w:p>
    <w:p w14:paraId="27A18DB0" w14:textId="77777777" w:rsidR="00FF78EF" w:rsidRPr="00C01E7F" w:rsidRDefault="00FF78EF" w:rsidP="00FF78EF">
      <w:pPr>
        <w:spacing w:line="276" w:lineRule="auto"/>
        <w:jc w:val="both"/>
        <w:rPr>
          <w:rFonts w:ascii="Arial" w:hAnsi="Arial" w:cs="Arial"/>
          <w:sz w:val="22"/>
          <w:szCs w:val="22"/>
        </w:rPr>
      </w:pPr>
      <w:r w:rsidRPr="00C01E7F">
        <w:rPr>
          <w:rFonts w:ascii="Arial" w:hAnsi="Arial" w:cs="Arial"/>
          <w:sz w:val="22"/>
          <w:szCs w:val="22"/>
        </w:rPr>
        <w:t>-</w:t>
      </w:r>
      <w:r w:rsidRPr="00C01E7F">
        <w:rPr>
          <w:rFonts w:ascii="Arial" w:hAnsi="Arial" w:cs="Arial"/>
          <w:sz w:val="22"/>
          <w:szCs w:val="22"/>
        </w:rPr>
        <w:tab/>
      </w:r>
      <w:r w:rsidRPr="00DE7E92">
        <w:rPr>
          <w:rFonts w:ascii="Arial" w:hAnsi="Arial" w:cs="Arial"/>
          <w:sz w:val="22"/>
          <w:szCs w:val="22"/>
        </w:rPr>
        <w:t xml:space="preserve">izpolnjen obrazec »Izjava za gospodarski subjekt« </w:t>
      </w:r>
      <w:r>
        <w:rPr>
          <w:rFonts w:ascii="Arial" w:hAnsi="Arial" w:cs="Arial"/>
          <w:sz w:val="22"/>
          <w:szCs w:val="22"/>
        </w:rPr>
        <w:t>za vsakega od podizvajalcev</w:t>
      </w:r>
      <w:r w:rsidRPr="00C01E7F">
        <w:rPr>
          <w:rFonts w:ascii="Arial" w:hAnsi="Arial" w:cs="Arial"/>
          <w:sz w:val="22"/>
          <w:szCs w:val="22"/>
        </w:rPr>
        <w:t xml:space="preserve">, </w:t>
      </w:r>
    </w:p>
    <w:p w14:paraId="7BC56B95" w14:textId="77777777" w:rsidR="00FF78EF" w:rsidRPr="00C01E7F" w:rsidRDefault="00FF78EF" w:rsidP="00FF78EF">
      <w:pPr>
        <w:spacing w:line="276" w:lineRule="auto"/>
        <w:jc w:val="both"/>
        <w:rPr>
          <w:rFonts w:ascii="Arial" w:hAnsi="Arial" w:cs="Arial"/>
          <w:sz w:val="22"/>
          <w:szCs w:val="22"/>
        </w:rPr>
      </w:pPr>
      <w:r w:rsidRPr="00C01E7F">
        <w:rPr>
          <w:rFonts w:ascii="Arial" w:hAnsi="Arial" w:cs="Arial"/>
          <w:sz w:val="22"/>
          <w:szCs w:val="22"/>
        </w:rPr>
        <w:t>-</w:t>
      </w:r>
      <w:r w:rsidRPr="00C01E7F">
        <w:rPr>
          <w:rFonts w:ascii="Arial" w:hAnsi="Arial" w:cs="Arial"/>
          <w:sz w:val="22"/>
          <w:szCs w:val="22"/>
        </w:rPr>
        <w:tab/>
        <w:t>pisno zahtevo novega podizvajalca za neposredno plačilo, če to zahteva.</w:t>
      </w:r>
    </w:p>
    <w:p w14:paraId="5FBD1A61" w14:textId="77777777" w:rsidR="00FF78EF" w:rsidRPr="00C01E7F" w:rsidRDefault="00FF78EF" w:rsidP="00FF78EF">
      <w:pPr>
        <w:spacing w:line="276" w:lineRule="auto"/>
        <w:jc w:val="both"/>
        <w:rPr>
          <w:rFonts w:ascii="Arial" w:hAnsi="Arial" w:cs="Arial"/>
          <w:sz w:val="22"/>
          <w:szCs w:val="22"/>
        </w:rPr>
      </w:pPr>
    </w:p>
    <w:p w14:paraId="74A9E0C3" w14:textId="77777777" w:rsidR="00FF78EF" w:rsidRPr="00DE7E92" w:rsidRDefault="00FF78EF" w:rsidP="00FF78EF">
      <w:pPr>
        <w:spacing w:after="240" w:line="276" w:lineRule="auto"/>
        <w:jc w:val="center"/>
        <w:rPr>
          <w:rFonts w:ascii="Arial" w:hAnsi="Arial" w:cs="Arial"/>
          <w:b/>
          <w:bCs/>
          <w:sz w:val="22"/>
          <w:szCs w:val="22"/>
        </w:rPr>
      </w:pPr>
      <w:r>
        <w:rPr>
          <w:rFonts w:ascii="Arial" w:hAnsi="Arial" w:cs="Arial"/>
          <w:b/>
          <w:bCs/>
          <w:sz w:val="22"/>
          <w:szCs w:val="22"/>
        </w:rPr>
        <w:t>10</w:t>
      </w:r>
      <w:r w:rsidRPr="00DE7E92">
        <w:rPr>
          <w:rFonts w:ascii="Arial" w:hAnsi="Arial" w:cs="Arial"/>
          <w:b/>
          <w:bCs/>
          <w:sz w:val="22"/>
          <w:szCs w:val="22"/>
        </w:rPr>
        <w:t>. člen</w:t>
      </w:r>
    </w:p>
    <w:p w14:paraId="34209DC4" w14:textId="77777777" w:rsidR="00FF78EF" w:rsidRPr="00C01E7F" w:rsidRDefault="00FF78EF" w:rsidP="00FF78EF">
      <w:pPr>
        <w:spacing w:line="276" w:lineRule="auto"/>
        <w:jc w:val="both"/>
        <w:rPr>
          <w:rFonts w:ascii="Arial" w:hAnsi="Arial" w:cs="Arial"/>
          <w:sz w:val="22"/>
          <w:szCs w:val="22"/>
        </w:rPr>
      </w:pPr>
      <w:r w:rsidRPr="00C01E7F">
        <w:rPr>
          <w:rFonts w:ascii="Arial" w:hAnsi="Arial" w:cs="Arial"/>
          <w:sz w:val="22"/>
          <w:szCs w:val="22"/>
        </w:rPr>
        <w:t xml:space="preserve">V razmerju do naročnika izvajalec v celoti odgovarja za izvedbo storitev, ki so predmet te pogodbe. </w:t>
      </w:r>
    </w:p>
    <w:p w14:paraId="625124AB" w14:textId="77777777" w:rsidR="00FF78EF" w:rsidRPr="00C01E7F" w:rsidRDefault="00FF78EF" w:rsidP="00FF78EF">
      <w:pPr>
        <w:spacing w:line="276" w:lineRule="auto"/>
        <w:jc w:val="both"/>
        <w:rPr>
          <w:rFonts w:ascii="Arial" w:hAnsi="Arial" w:cs="Arial"/>
          <w:sz w:val="22"/>
          <w:szCs w:val="22"/>
        </w:rPr>
      </w:pPr>
    </w:p>
    <w:p w14:paraId="5DF8A45D" w14:textId="77777777" w:rsidR="00FF78EF" w:rsidRPr="00DE7E92" w:rsidRDefault="00FF78EF" w:rsidP="00FF78EF">
      <w:pPr>
        <w:spacing w:after="240" w:line="276" w:lineRule="auto"/>
        <w:jc w:val="center"/>
        <w:rPr>
          <w:rFonts w:ascii="Arial" w:hAnsi="Arial" w:cs="Arial"/>
          <w:b/>
          <w:bCs/>
          <w:sz w:val="22"/>
          <w:szCs w:val="22"/>
        </w:rPr>
      </w:pPr>
      <w:r w:rsidRPr="00DE7E92">
        <w:rPr>
          <w:rFonts w:ascii="Arial" w:hAnsi="Arial" w:cs="Arial"/>
          <w:b/>
          <w:bCs/>
          <w:sz w:val="22"/>
          <w:szCs w:val="22"/>
        </w:rPr>
        <w:t>1</w:t>
      </w:r>
      <w:r>
        <w:rPr>
          <w:rFonts w:ascii="Arial" w:hAnsi="Arial" w:cs="Arial"/>
          <w:b/>
          <w:bCs/>
          <w:sz w:val="22"/>
          <w:szCs w:val="22"/>
        </w:rPr>
        <w:t>1</w:t>
      </w:r>
      <w:r w:rsidRPr="00DE7E92">
        <w:rPr>
          <w:rFonts w:ascii="Arial" w:hAnsi="Arial" w:cs="Arial"/>
          <w:b/>
          <w:bCs/>
          <w:sz w:val="22"/>
          <w:szCs w:val="22"/>
        </w:rPr>
        <w:t>. člen</w:t>
      </w:r>
    </w:p>
    <w:p w14:paraId="26C6615F" w14:textId="77777777" w:rsidR="00FF78EF" w:rsidRPr="00C01E7F" w:rsidRDefault="00FF78EF" w:rsidP="00FF78EF">
      <w:pPr>
        <w:spacing w:line="276" w:lineRule="auto"/>
        <w:jc w:val="both"/>
        <w:rPr>
          <w:rFonts w:ascii="Arial" w:hAnsi="Arial" w:cs="Arial"/>
          <w:sz w:val="22"/>
          <w:szCs w:val="22"/>
        </w:rPr>
      </w:pPr>
      <w:r w:rsidRPr="00C01E7F">
        <w:rPr>
          <w:rFonts w:ascii="Arial" w:hAnsi="Arial" w:cs="Arial"/>
          <w:sz w:val="22"/>
          <w:szCs w:val="22"/>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23924E55" w14:textId="77777777" w:rsidR="00FF78EF" w:rsidRPr="00C01E7F" w:rsidRDefault="00FF78EF" w:rsidP="00FF78EF">
      <w:pPr>
        <w:spacing w:line="276" w:lineRule="auto"/>
        <w:jc w:val="both"/>
        <w:rPr>
          <w:rFonts w:ascii="Arial" w:hAnsi="Arial" w:cs="Arial"/>
          <w:sz w:val="22"/>
          <w:szCs w:val="22"/>
        </w:rPr>
      </w:pPr>
    </w:p>
    <w:p w14:paraId="3ED3DE08" w14:textId="77777777" w:rsidR="00FF78EF" w:rsidRPr="00DE7E92" w:rsidRDefault="00FF78EF" w:rsidP="00FF78EF">
      <w:pPr>
        <w:spacing w:after="240" w:line="276" w:lineRule="auto"/>
        <w:jc w:val="center"/>
        <w:rPr>
          <w:rFonts w:ascii="Arial" w:hAnsi="Arial" w:cs="Arial"/>
          <w:b/>
          <w:bCs/>
          <w:sz w:val="22"/>
          <w:szCs w:val="22"/>
        </w:rPr>
      </w:pPr>
      <w:r w:rsidRPr="00DE7E92">
        <w:rPr>
          <w:rFonts w:ascii="Arial" w:hAnsi="Arial" w:cs="Arial"/>
          <w:b/>
          <w:bCs/>
          <w:sz w:val="22"/>
          <w:szCs w:val="22"/>
        </w:rPr>
        <w:t>1</w:t>
      </w:r>
      <w:r>
        <w:rPr>
          <w:rFonts w:ascii="Arial" w:hAnsi="Arial" w:cs="Arial"/>
          <w:b/>
          <w:bCs/>
          <w:sz w:val="22"/>
          <w:szCs w:val="22"/>
        </w:rPr>
        <w:t>2</w:t>
      </w:r>
      <w:r w:rsidRPr="00DE7E92">
        <w:rPr>
          <w:rFonts w:ascii="Arial" w:hAnsi="Arial" w:cs="Arial"/>
          <w:b/>
          <w:bCs/>
          <w:sz w:val="22"/>
          <w:szCs w:val="22"/>
        </w:rPr>
        <w:t>. člen</w:t>
      </w:r>
    </w:p>
    <w:p w14:paraId="60F9B9DD" w14:textId="77777777" w:rsidR="00FF78EF" w:rsidRPr="00C34FDB" w:rsidRDefault="00FF78EF" w:rsidP="00FF78EF">
      <w:pPr>
        <w:spacing w:line="276" w:lineRule="auto"/>
        <w:jc w:val="both"/>
        <w:rPr>
          <w:rFonts w:ascii="Arial" w:hAnsi="Arial" w:cs="Arial"/>
          <w:color w:val="808080" w:themeColor="background1" w:themeShade="80"/>
          <w:sz w:val="22"/>
          <w:szCs w:val="22"/>
        </w:rPr>
      </w:pPr>
      <w:r w:rsidRPr="00C34FDB">
        <w:rPr>
          <w:rFonts w:ascii="Arial" w:hAnsi="Arial" w:cs="Arial"/>
          <w:color w:val="808080" w:themeColor="background1" w:themeShade="80"/>
          <w:sz w:val="22"/>
          <w:szCs w:val="22"/>
        </w:rPr>
        <w:t xml:space="preserve">/če bo podizvajalec zahteval neposredna plačila/: </w:t>
      </w:r>
    </w:p>
    <w:p w14:paraId="675C2EC5" w14:textId="77777777" w:rsidR="00FF78EF" w:rsidRPr="00C01E7F" w:rsidRDefault="00FF78EF" w:rsidP="00FF78EF">
      <w:pPr>
        <w:spacing w:line="276" w:lineRule="auto"/>
        <w:jc w:val="both"/>
        <w:rPr>
          <w:rFonts w:ascii="Arial" w:hAnsi="Arial" w:cs="Arial"/>
          <w:sz w:val="22"/>
          <w:szCs w:val="22"/>
        </w:rPr>
      </w:pPr>
      <w:r w:rsidRPr="00C01E7F">
        <w:rPr>
          <w:rFonts w:ascii="Arial" w:hAnsi="Arial" w:cs="Arial"/>
          <w:sz w:val="22"/>
          <w:szCs w:val="22"/>
        </w:rPr>
        <w:t>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67B3373" w14:textId="77777777" w:rsidR="00FF78EF" w:rsidRPr="00C01E7F" w:rsidRDefault="00FF78EF" w:rsidP="00FF78EF">
      <w:pPr>
        <w:spacing w:line="276" w:lineRule="auto"/>
        <w:jc w:val="both"/>
        <w:rPr>
          <w:rFonts w:ascii="Arial" w:hAnsi="Arial" w:cs="Arial"/>
          <w:sz w:val="22"/>
          <w:szCs w:val="22"/>
        </w:rPr>
      </w:pPr>
    </w:p>
    <w:p w14:paraId="4F71B498" w14:textId="77777777" w:rsidR="00FF78EF" w:rsidRPr="00C34FDB" w:rsidRDefault="00FF78EF" w:rsidP="00FF78EF">
      <w:pPr>
        <w:spacing w:line="276" w:lineRule="auto"/>
        <w:jc w:val="both"/>
        <w:rPr>
          <w:rFonts w:ascii="Arial" w:hAnsi="Arial" w:cs="Arial"/>
          <w:color w:val="808080" w:themeColor="background1" w:themeShade="80"/>
          <w:sz w:val="22"/>
          <w:szCs w:val="22"/>
        </w:rPr>
      </w:pPr>
      <w:r w:rsidRPr="00C34FDB">
        <w:rPr>
          <w:rFonts w:ascii="Arial" w:hAnsi="Arial" w:cs="Arial"/>
          <w:color w:val="808080" w:themeColor="background1" w:themeShade="80"/>
          <w:sz w:val="22"/>
          <w:szCs w:val="22"/>
        </w:rPr>
        <w:t xml:space="preserve">/če podizvajalec ne bo zahteval neposrednega plačila/: </w:t>
      </w:r>
    </w:p>
    <w:p w14:paraId="582A01AF" w14:textId="77777777" w:rsidR="00FF78EF" w:rsidRPr="00F05C7C" w:rsidRDefault="00FF78EF" w:rsidP="00F05C7C">
      <w:pPr>
        <w:spacing w:line="276" w:lineRule="auto"/>
        <w:jc w:val="both"/>
        <w:rPr>
          <w:rFonts w:ascii="Arial" w:hAnsi="Arial" w:cs="Arial"/>
          <w:sz w:val="22"/>
          <w:szCs w:val="22"/>
        </w:rPr>
      </w:pPr>
      <w:r w:rsidRPr="00C01E7F">
        <w:rPr>
          <w:rFonts w:ascii="Arial" w:hAnsi="Arial" w:cs="Arial"/>
          <w:sz w:val="22"/>
          <w:szCs w:val="22"/>
        </w:rPr>
        <w:t>Izvajalec mora naročniku najpozneje v šestdesetih (60) dneh od plačila končnega računa poslati svojo pisno izjavo in pisno izjavo podizvajalca, da je podizvajalec prejel plačilo za izvedene storitve, neposredno povezano s predmetom javnega naročila.</w:t>
      </w:r>
    </w:p>
    <w:p w14:paraId="5E8F87F0" w14:textId="77777777" w:rsidR="00FF78EF" w:rsidRPr="001557F1" w:rsidRDefault="00FF78EF" w:rsidP="00FF78EF">
      <w:pPr>
        <w:spacing w:after="160" w:line="276" w:lineRule="auto"/>
        <w:contextualSpacing/>
        <w:jc w:val="both"/>
        <w:rPr>
          <w:rFonts w:ascii="Arial" w:hAnsi="Arial"/>
          <w:b/>
          <w:bCs/>
          <w:sz w:val="22"/>
        </w:rPr>
      </w:pPr>
      <w:r w:rsidRPr="001557F1">
        <w:rPr>
          <w:rFonts w:ascii="Arial" w:hAnsi="Arial"/>
          <w:b/>
          <w:bCs/>
          <w:sz w:val="22"/>
        </w:rPr>
        <w:lastRenderedPageBreak/>
        <w:t>V</w:t>
      </w:r>
      <w:r>
        <w:rPr>
          <w:rFonts w:ascii="Arial" w:hAnsi="Arial"/>
          <w:b/>
          <w:bCs/>
          <w:sz w:val="22"/>
        </w:rPr>
        <w:t>I</w:t>
      </w:r>
      <w:r w:rsidRPr="001557F1">
        <w:rPr>
          <w:rFonts w:ascii="Arial" w:hAnsi="Arial"/>
          <w:b/>
          <w:bCs/>
          <w:sz w:val="22"/>
        </w:rPr>
        <w:t>. ODSTOP OD POGODBE</w:t>
      </w:r>
    </w:p>
    <w:p w14:paraId="435EFB92" w14:textId="77777777" w:rsidR="00FF78EF" w:rsidRPr="00CC1628" w:rsidRDefault="00FF78EF" w:rsidP="00FF78EF">
      <w:pPr>
        <w:spacing w:after="240" w:line="276" w:lineRule="auto"/>
        <w:jc w:val="center"/>
        <w:rPr>
          <w:rFonts w:ascii="Arial" w:hAnsi="Arial" w:cs="Arial"/>
          <w:b/>
          <w:bCs/>
          <w:sz w:val="22"/>
          <w:szCs w:val="22"/>
        </w:rPr>
      </w:pPr>
      <w:r>
        <w:rPr>
          <w:rFonts w:ascii="Arial" w:hAnsi="Arial" w:cs="Arial"/>
          <w:b/>
          <w:bCs/>
          <w:sz w:val="22"/>
          <w:szCs w:val="22"/>
        </w:rPr>
        <w:t>14</w:t>
      </w:r>
      <w:r w:rsidRPr="00CC1628">
        <w:rPr>
          <w:rFonts w:ascii="Arial" w:hAnsi="Arial" w:cs="Arial"/>
          <w:b/>
          <w:bCs/>
          <w:sz w:val="22"/>
          <w:szCs w:val="22"/>
        </w:rPr>
        <w:t>. člen</w:t>
      </w:r>
    </w:p>
    <w:p w14:paraId="2DE5F3C5" w14:textId="77777777" w:rsidR="00FF78EF" w:rsidRPr="00CC1628" w:rsidRDefault="00FF78EF" w:rsidP="00FF78EF">
      <w:pPr>
        <w:spacing w:after="160" w:line="276" w:lineRule="auto"/>
        <w:jc w:val="both"/>
        <w:rPr>
          <w:rFonts w:ascii="Arial" w:hAnsi="Arial" w:cs="Arial"/>
          <w:sz w:val="22"/>
          <w:szCs w:val="22"/>
        </w:rPr>
      </w:pPr>
      <w:r w:rsidRPr="00CC1628">
        <w:rPr>
          <w:rFonts w:ascii="Arial" w:hAnsi="Arial" w:cs="Arial"/>
          <w:sz w:val="22"/>
          <w:szCs w:val="22"/>
        </w:rPr>
        <w:t>Naročnik bo vse pripombe v zvezi z izvrševanjem te pogodbe sporočal izvajalcu v pisni obliki. Če izvajalec ne upošteva upravičenih pripomb naročnika, lahko naročnik odstopi od pogodbe.</w:t>
      </w:r>
    </w:p>
    <w:p w14:paraId="69C59D56" w14:textId="77777777" w:rsidR="00FF78EF" w:rsidRPr="00CC1628" w:rsidRDefault="00FF78EF" w:rsidP="00FF78EF">
      <w:pPr>
        <w:spacing w:line="276" w:lineRule="auto"/>
        <w:jc w:val="both"/>
        <w:rPr>
          <w:rFonts w:ascii="Arial" w:hAnsi="Arial" w:cs="Arial"/>
          <w:sz w:val="22"/>
          <w:szCs w:val="22"/>
        </w:rPr>
      </w:pPr>
      <w:r w:rsidRPr="00CC1628">
        <w:rPr>
          <w:rFonts w:ascii="Arial" w:hAnsi="Arial" w:cs="Arial"/>
          <w:sz w:val="22"/>
          <w:szCs w:val="22"/>
        </w:rPr>
        <w:t>Pogodbeni stranki se dogovorita, da naročnik odstopi od pogodbe pisno z odpovednim rokom 30 dni od datuma vročitve pisnega obvestila izvajalcu v naslednjih primerih:</w:t>
      </w:r>
    </w:p>
    <w:p w14:paraId="5D31E51A" w14:textId="77777777" w:rsidR="00FF78EF" w:rsidRPr="00FF3780" w:rsidRDefault="00FF78EF" w:rsidP="00FF78EF">
      <w:pPr>
        <w:pStyle w:val="Odstavekseznama"/>
        <w:numPr>
          <w:ilvl w:val="0"/>
          <w:numId w:val="14"/>
        </w:numPr>
        <w:spacing w:after="0"/>
        <w:jc w:val="both"/>
        <w:rPr>
          <w:rFonts w:ascii="Arial" w:hAnsi="Arial" w:cs="Arial"/>
        </w:rPr>
      </w:pPr>
      <w:r>
        <w:rPr>
          <w:rFonts w:ascii="Arial" w:hAnsi="Arial" w:cs="Arial"/>
        </w:rPr>
        <w:t xml:space="preserve">če izvajalec </w:t>
      </w:r>
      <w:r w:rsidRPr="00FF3780">
        <w:rPr>
          <w:rFonts w:ascii="Arial" w:hAnsi="Arial" w:cs="Arial"/>
        </w:rPr>
        <w:t>prevoz</w:t>
      </w:r>
      <w:r>
        <w:rPr>
          <w:rFonts w:ascii="Arial" w:hAnsi="Arial" w:cs="Arial"/>
        </w:rPr>
        <w:t>ov</w:t>
      </w:r>
      <w:r w:rsidRPr="00FF3780">
        <w:rPr>
          <w:rFonts w:ascii="Arial" w:hAnsi="Arial" w:cs="Arial"/>
        </w:rPr>
        <w:t xml:space="preserve"> uporabnikov </w:t>
      </w:r>
      <w:r>
        <w:rPr>
          <w:rFonts w:ascii="Arial" w:hAnsi="Arial" w:cs="Arial"/>
        </w:rPr>
        <w:t xml:space="preserve">ne </w:t>
      </w:r>
      <w:r w:rsidRPr="00FF3780">
        <w:rPr>
          <w:rFonts w:ascii="Arial" w:hAnsi="Arial" w:cs="Arial"/>
        </w:rPr>
        <w:t>oprav</w:t>
      </w:r>
      <w:r>
        <w:rPr>
          <w:rFonts w:ascii="Arial" w:hAnsi="Arial" w:cs="Arial"/>
        </w:rPr>
        <w:t>lja</w:t>
      </w:r>
      <w:r w:rsidRPr="00FF3780">
        <w:rPr>
          <w:rFonts w:ascii="Arial" w:hAnsi="Arial" w:cs="Arial"/>
        </w:rPr>
        <w:t xml:space="preserve"> v skladu z veljavnimi predpisi v Republiki Sloveniji, ki urejajo področje prevoza v cestnem prometu in prevoza potnikov v cestnem prometu</w:t>
      </w:r>
      <w:r>
        <w:rPr>
          <w:rFonts w:ascii="Arial" w:hAnsi="Arial" w:cs="Arial"/>
        </w:rPr>
        <w:t>,</w:t>
      </w:r>
    </w:p>
    <w:p w14:paraId="5E2EEFC2" w14:textId="77777777" w:rsidR="00FF78EF" w:rsidRDefault="00FF78EF" w:rsidP="00FF78EF">
      <w:pPr>
        <w:numPr>
          <w:ilvl w:val="0"/>
          <w:numId w:val="14"/>
        </w:numPr>
        <w:spacing w:after="160" w:line="276" w:lineRule="auto"/>
        <w:contextualSpacing/>
        <w:jc w:val="both"/>
        <w:rPr>
          <w:rFonts w:ascii="Arial" w:hAnsi="Arial" w:cs="Arial"/>
          <w:sz w:val="22"/>
          <w:szCs w:val="22"/>
        </w:rPr>
      </w:pPr>
      <w:r>
        <w:rPr>
          <w:rFonts w:ascii="Arial" w:hAnsi="Arial" w:cs="Arial"/>
          <w:sz w:val="22"/>
          <w:szCs w:val="22"/>
        </w:rPr>
        <w:t xml:space="preserve">če izvajalec prevozov ne izvaja skladno s pogoji iz Tehničnih zahtev naročnika (obr. </w:t>
      </w:r>
      <w:r w:rsidR="00F05C7C">
        <w:rPr>
          <w:rFonts w:ascii="Arial" w:hAnsi="Arial" w:cs="Arial"/>
          <w:sz w:val="22"/>
          <w:szCs w:val="22"/>
        </w:rPr>
        <w:t>5</w:t>
      </w:r>
      <w:r>
        <w:rPr>
          <w:rFonts w:ascii="Arial" w:hAnsi="Arial" w:cs="Arial"/>
          <w:sz w:val="22"/>
          <w:szCs w:val="22"/>
        </w:rPr>
        <w:t xml:space="preserve">), </w:t>
      </w:r>
    </w:p>
    <w:p w14:paraId="49B0D319" w14:textId="77777777" w:rsidR="00FF78EF" w:rsidRPr="00CC1628" w:rsidRDefault="00FF78EF" w:rsidP="00FF78EF">
      <w:pPr>
        <w:numPr>
          <w:ilvl w:val="0"/>
          <w:numId w:val="14"/>
        </w:numPr>
        <w:spacing w:after="160" w:line="276" w:lineRule="auto"/>
        <w:contextualSpacing/>
        <w:jc w:val="both"/>
        <w:rPr>
          <w:rFonts w:ascii="Arial" w:hAnsi="Arial" w:cs="Arial"/>
          <w:sz w:val="22"/>
          <w:szCs w:val="22"/>
        </w:rPr>
      </w:pPr>
      <w:r w:rsidRPr="00CC1628">
        <w:rPr>
          <w:rFonts w:ascii="Arial" w:hAnsi="Arial" w:cs="Arial"/>
          <w:sz w:val="22"/>
          <w:szCs w:val="22"/>
        </w:rPr>
        <w:t xml:space="preserve">če </w:t>
      </w:r>
      <w:r>
        <w:rPr>
          <w:rFonts w:ascii="Arial" w:hAnsi="Arial" w:cs="Arial"/>
          <w:sz w:val="22"/>
          <w:szCs w:val="22"/>
        </w:rPr>
        <w:t>izvajalec ne zagotovi nadomestnega ekvivalentnega prevoza - pod pogoji iz 4. člena te pogodbe,</w:t>
      </w:r>
    </w:p>
    <w:p w14:paraId="1F9F35F5" w14:textId="77777777" w:rsidR="00FF78EF" w:rsidRDefault="00FF78EF" w:rsidP="00FF78EF">
      <w:pPr>
        <w:numPr>
          <w:ilvl w:val="0"/>
          <w:numId w:val="14"/>
        </w:numPr>
        <w:spacing w:line="276" w:lineRule="auto"/>
        <w:contextualSpacing/>
        <w:jc w:val="both"/>
        <w:rPr>
          <w:rFonts w:ascii="Arial" w:hAnsi="Arial" w:cs="Arial"/>
          <w:sz w:val="22"/>
          <w:szCs w:val="22"/>
        </w:rPr>
      </w:pPr>
      <w:r w:rsidRPr="00CC1628">
        <w:rPr>
          <w:rFonts w:ascii="Arial" w:hAnsi="Arial" w:cs="Arial"/>
          <w:sz w:val="22"/>
          <w:szCs w:val="22"/>
        </w:rPr>
        <w:t>če se izvajalec ne drži dogovorjenih terminov</w:t>
      </w:r>
      <w:r>
        <w:rPr>
          <w:rFonts w:ascii="Arial" w:hAnsi="Arial" w:cs="Arial"/>
          <w:sz w:val="22"/>
          <w:szCs w:val="22"/>
        </w:rPr>
        <w:t>,</w:t>
      </w:r>
    </w:p>
    <w:p w14:paraId="39E5C39B" w14:textId="77777777" w:rsidR="00FF78EF" w:rsidRPr="00F05C7C" w:rsidRDefault="00FF78EF" w:rsidP="00F05C7C">
      <w:pPr>
        <w:pStyle w:val="Odstavekseznama"/>
        <w:numPr>
          <w:ilvl w:val="0"/>
          <w:numId w:val="14"/>
        </w:numPr>
        <w:spacing w:after="0"/>
        <w:jc w:val="both"/>
        <w:rPr>
          <w:rFonts w:ascii="Arial" w:hAnsi="Arial" w:cs="Arial"/>
        </w:rPr>
      </w:pPr>
      <w:r>
        <w:rPr>
          <w:rFonts w:ascii="Arial" w:hAnsi="Arial" w:cs="Arial"/>
        </w:rPr>
        <w:t xml:space="preserve">če izvajalec naročila ne izvaja z ustreznimi kadri/vozniki oz. če </w:t>
      </w:r>
      <w:r w:rsidRPr="00281DAD">
        <w:rPr>
          <w:rFonts w:ascii="Arial" w:hAnsi="Arial" w:cs="Arial"/>
        </w:rPr>
        <w:t>v primeru pritožb o delu posameznega voznika zaradi neprimernega odnosa</w:t>
      </w:r>
      <w:r>
        <w:rPr>
          <w:rFonts w:ascii="Arial" w:hAnsi="Arial" w:cs="Arial"/>
        </w:rPr>
        <w:t xml:space="preserve"> z </w:t>
      </w:r>
      <w:r w:rsidRPr="00281DAD">
        <w:rPr>
          <w:rFonts w:ascii="Arial" w:hAnsi="Arial" w:cs="Arial"/>
        </w:rPr>
        <w:t xml:space="preserve">uporabniki storitev </w:t>
      </w:r>
      <w:r>
        <w:rPr>
          <w:rFonts w:ascii="Arial" w:hAnsi="Arial" w:cs="Arial"/>
        </w:rPr>
        <w:t xml:space="preserve">izvajalec v roku </w:t>
      </w:r>
      <w:r w:rsidRPr="00281DAD">
        <w:rPr>
          <w:rFonts w:ascii="Arial" w:hAnsi="Arial" w:cs="Arial"/>
        </w:rPr>
        <w:t xml:space="preserve">15 dni </w:t>
      </w:r>
      <w:r>
        <w:rPr>
          <w:rFonts w:ascii="Arial" w:hAnsi="Arial" w:cs="Arial"/>
        </w:rPr>
        <w:t xml:space="preserve">ne </w:t>
      </w:r>
      <w:r w:rsidRPr="00281DAD">
        <w:rPr>
          <w:rFonts w:ascii="Arial" w:hAnsi="Arial" w:cs="Arial"/>
        </w:rPr>
        <w:t>zagotoviti ustrezn</w:t>
      </w:r>
      <w:r>
        <w:rPr>
          <w:rFonts w:ascii="Arial" w:hAnsi="Arial" w:cs="Arial"/>
        </w:rPr>
        <w:t>e</w:t>
      </w:r>
      <w:r w:rsidRPr="00281DAD">
        <w:rPr>
          <w:rFonts w:ascii="Arial" w:hAnsi="Arial" w:cs="Arial"/>
        </w:rPr>
        <w:t xml:space="preserve"> zamenjav</w:t>
      </w:r>
      <w:r>
        <w:rPr>
          <w:rFonts w:ascii="Arial" w:hAnsi="Arial" w:cs="Arial"/>
        </w:rPr>
        <w:t>e</w:t>
      </w:r>
      <w:r w:rsidRPr="00F05C7C">
        <w:rPr>
          <w:rFonts w:ascii="Arial" w:hAnsi="Arial" w:cs="Arial"/>
        </w:rPr>
        <w:t>,</w:t>
      </w:r>
    </w:p>
    <w:p w14:paraId="3E8DF5B7" w14:textId="1D8C3627" w:rsidR="00F05C7C" w:rsidRDefault="00FF78EF" w:rsidP="00F05C7C">
      <w:pPr>
        <w:numPr>
          <w:ilvl w:val="0"/>
          <w:numId w:val="14"/>
        </w:numPr>
        <w:spacing w:after="240" w:line="276" w:lineRule="auto"/>
        <w:contextualSpacing/>
        <w:jc w:val="both"/>
        <w:rPr>
          <w:rFonts w:ascii="Arial" w:hAnsi="Arial" w:cs="Arial"/>
          <w:sz w:val="22"/>
          <w:szCs w:val="22"/>
        </w:rPr>
      </w:pPr>
      <w:r>
        <w:rPr>
          <w:rFonts w:ascii="Arial" w:hAnsi="Arial" w:cs="Arial"/>
          <w:sz w:val="22"/>
          <w:szCs w:val="22"/>
        </w:rPr>
        <w:t>v primerih, določenih v 96. členu ZJN-3</w:t>
      </w:r>
    </w:p>
    <w:p w14:paraId="6718303D" w14:textId="77777777" w:rsidR="00F05C7C" w:rsidRPr="00F05C7C" w:rsidRDefault="00F05C7C" w:rsidP="00F05C7C">
      <w:pPr>
        <w:spacing w:after="240" w:line="276" w:lineRule="auto"/>
        <w:ind w:left="720"/>
        <w:contextualSpacing/>
        <w:jc w:val="both"/>
        <w:rPr>
          <w:rFonts w:ascii="Arial" w:hAnsi="Arial" w:cs="Arial"/>
          <w:sz w:val="12"/>
          <w:szCs w:val="12"/>
        </w:rPr>
      </w:pPr>
    </w:p>
    <w:p w14:paraId="25FF8E4C" w14:textId="77777777" w:rsidR="00F05C7C" w:rsidRPr="00CC1628" w:rsidRDefault="00FF78EF" w:rsidP="00F05C7C">
      <w:pPr>
        <w:spacing w:after="120" w:line="276" w:lineRule="auto"/>
        <w:jc w:val="both"/>
        <w:rPr>
          <w:rFonts w:ascii="Arial" w:hAnsi="Arial" w:cs="Arial"/>
          <w:sz w:val="22"/>
          <w:szCs w:val="22"/>
        </w:rPr>
      </w:pPr>
      <w:r w:rsidRPr="00CC1628">
        <w:rPr>
          <w:rFonts w:ascii="Arial" w:hAnsi="Arial" w:cs="Arial"/>
          <w:sz w:val="22"/>
          <w:szCs w:val="22"/>
        </w:rPr>
        <w:t>Izvajalec ima pravico v primeru neizpolnjevanja obveznosti naročnika (plačila za opravljene storitve), odstopiti od pogodbe.</w:t>
      </w:r>
    </w:p>
    <w:p w14:paraId="5802AFEE" w14:textId="77777777" w:rsidR="00FF78EF" w:rsidRPr="00CC1628" w:rsidRDefault="00FF78EF" w:rsidP="00F05C7C">
      <w:pPr>
        <w:spacing w:after="120" w:line="276" w:lineRule="auto"/>
        <w:jc w:val="both"/>
        <w:rPr>
          <w:rFonts w:ascii="Arial" w:hAnsi="Arial" w:cs="Arial"/>
          <w:sz w:val="22"/>
          <w:szCs w:val="22"/>
        </w:rPr>
      </w:pPr>
      <w:r w:rsidRPr="00CC1628">
        <w:rPr>
          <w:rFonts w:ascii="Arial" w:hAnsi="Arial" w:cs="Arial"/>
          <w:sz w:val="22"/>
          <w:szCs w:val="22"/>
        </w:rPr>
        <w:t>V primeru hujših kršitev pogodbe s strani izvajalca (</w:t>
      </w:r>
      <w:r>
        <w:rPr>
          <w:rFonts w:ascii="Arial" w:hAnsi="Arial" w:cs="Arial"/>
          <w:sz w:val="22"/>
          <w:szCs w:val="22"/>
        </w:rPr>
        <w:t xml:space="preserve">večkratno </w:t>
      </w:r>
      <w:r w:rsidRPr="00CC1628">
        <w:rPr>
          <w:rFonts w:ascii="Arial" w:hAnsi="Arial" w:cs="Arial"/>
          <w:sz w:val="22"/>
          <w:szCs w:val="22"/>
        </w:rPr>
        <w:t xml:space="preserve">zamujanje </w:t>
      </w:r>
      <w:r>
        <w:rPr>
          <w:rFonts w:ascii="Arial" w:hAnsi="Arial" w:cs="Arial"/>
          <w:sz w:val="22"/>
          <w:szCs w:val="22"/>
        </w:rPr>
        <w:t>s prevozi</w:t>
      </w:r>
      <w:r w:rsidRPr="00CC1628">
        <w:rPr>
          <w:rFonts w:ascii="Arial" w:hAnsi="Arial" w:cs="Arial"/>
          <w:sz w:val="22"/>
          <w:szCs w:val="22"/>
        </w:rPr>
        <w:t xml:space="preserve"> več kot 30 min, ugotovljena </w:t>
      </w:r>
      <w:r>
        <w:rPr>
          <w:rFonts w:ascii="Arial" w:hAnsi="Arial" w:cs="Arial"/>
          <w:sz w:val="22"/>
          <w:szCs w:val="22"/>
        </w:rPr>
        <w:t>tehnična neprimernost vozil, ponavljajoče se nestrokovno ravnanje voznikov</w:t>
      </w:r>
      <w:r w:rsidRPr="00CC1628">
        <w:rPr>
          <w:rFonts w:ascii="Arial" w:hAnsi="Arial" w:cs="Arial"/>
          <w:sz w:val="22"/>
          <w:szCs w:val="22"/>
        </w:rPr>
        <w:t>, ipd.) lahko naročnik odstopi od pogodbe brez odpovednega roka.</w:t>
      </w:r>
    </w:p>
    <w:p w14:paraId="7A2431BF" w14:textId="77777777" w:rsidR="00FF78EF" w:rsidRDefault="00FF78EF" w:rsidP="00FF78EF">
      <w:pPr>
        <w:spacing w:after="240" w:line="276" w:lineRule="auto"/>
        <w:rPr>
          <w:rFonts w:ascii="Arial" w:hAnsi="Arial" w:cs="Arial"/>
          <w:sz w:val="22"/>
          <w:szCs w:val="22"/>
        </w:rPr>
      </w:pPr>
    </w:p>
    <w:p w14:paraId="599568FE" w14:textId="77777777" w:rsidR="00FF78EF" w:rsidRDefault="00FF78EF" w:rsidP="00FF78EF">
      <w:pPr>
        <w:spacing w:after="160" w:line="276" w:lineRule="auto"/>
        <w:rPr>
          <w:rFonts w:ascii="Arial" w:hAnsi="Arial" w:cs="Arial"/>
          <w:b/>
          <w:bCs/>
          <w:sz w:val="22"/>
          <w:szCs w:val="22"/>
        </w:rPr>
      </w:pPr>
      <w:r w:rsidRPr="001557F1">
        <w:rPr>
          <w:rFonts w:ascii="Arial" w:hAnsi="Arial" w:cs="Arial"/>
          <w:b/>
          <w:bCs/>
          <w:sz w:val="22"/>
          <w:szCs w:val="22"/>
        </w:rPr>
        <w:t xml:space="preserve">VII. </w:t>
      </w:r>
      <w:r>
        <w:rPr>
          <w:rFonts w:ascii="Arial" w:hAnsi="Arial" w:cs="Arial"/>
          <w:b/>
          <w:bCs/>
          <w:sz w:val="22"/>
          <w:szCs w:val="22"/>
        </w:rPr>
        <w:t>RAZVEZNI POGOJ</w:t>
      </w:r>
    </w:p>
    <w:p w14:paraId="53E9B4CF" w14:textId="77777777" w:rsidR="00FF78EF" w:rsidRDefault="00FF78EF" w:rsidP="00FF78EF">
      <w:pPr>
        <w:spacing w:after="160" w:line="276" w:lineRule="auto"/>
        <w:jc w:val="center"/>
        <w:rPr>
          <w:rFonts w:ascii="Arial" w:hAnsi="Arial" w:cs="Arial"/>
          <w:b/>
          <w:bCs/>
          <w:sz w:val="22"/>
          <w:szCs w:val="22"/>
        </w:rPr>
      </w:pPr>
      <w:r>
        <w:rPr>
          <w:rFonts w:ascii="Arial" w:hAnsi="Arial" w:cs="Arial"/>
          <w:b/>
          <w:bCs/>
          <w:sz w:val="22"/>
          <w:szCs w:val="22"/>
        </w:rPr>
        <w:t>15. člen</w:t>
      </w:r>
    </w:p>
    <w:p w14:paraId="47CA4F8D" w14:textId="77777777" w:rsidR="00FF78EF" w:rsidRPr="00B5567F" w:rsidRDefault="00FF78EF" w:rsidP="00FF78EF">
      <w:pPr>
        <w:spacing w:after="160" w:line="276" w:lineRule="auto"/>
        <w:jc w:val="both"/>
        <w:rPr>
          <w:rFonts w:ascii="Arial" w:hAnsi="Arial" w:cs="Arial"/>
          <w:sz w:val="22"/>
          <w:szCs w:val="22"/>
        </w:rPr>
      </w:pPr>
      <w:r w:rsidRPr="00B5567F">
        <w:rPr>
          <w:rFonts w:ascii="Arial" w:hAnsi="Arial" w:cs="Arial"/>
          <w:sz w:val="22"/>
          <w:szCs w:val="22"/>
        </w:rPr>
        <w:t xml:space="preserve">Naročnik bo po izteku vsakih šest mesecev od sklenitve te pogodbe preveril ali je na dan tega preverjanja pri izvajalcu ali podizvajalcu izpolnjena ena </w:t>
      </w:r>
      <w:r w:rsidR="00E9216E">
        <w:rPr>
          <w:rFonts w:ascii="Arial" w:hAnsi="Arial" w:cs="Arial"/>
          <w:sz w:val="22"/>
          <w:szCs w:val="22"/>
        </w:rPr>
        <w:t xml:space="preserve">ali več </w:t>
      </w:r>
      <w:r w:rsidRPr="00B5567F">
        <w:rPr>
          <w:rFonts w:ascii="Arial" w:hAnsi="Arial" w:cs="Arial"/>
          <w:sz w:val="22"/>
          <w:szCs w:val="22"/>
        </w:rPr>
        <w:t>naslednjih okoliščin:</w:t>
      </w:r>
    </w:p>
    <w:p w14:paraId="375AB2B5" w14:textId="77777777" w:rsidR="00E9216E" w:rsidRDefault="00FF78EF" w:rsidP="00FF78EF">
      <w:pPr>
        <w:spacing w:after="160" w:line="276" w:lineRule="auto"/>
        <w:jc w:val="both"/>
        <w:rPr>
          <w:rFonts w:ascii="Arial" w:hAnsi="Arial" w:cs="Arial"/>
          <w:sz w:val="22"/>
          <w:szCs w:val="22"/>
        </w:rPr>
      </w:pPr>
      <w:r w:rsidRPr="00B5567F">
        <w:rPr>
          <w:rFonts w:ascii="Arial" w:hAnsi="Arial" w:cs="Arial"/>
          <w:sz w:val="22"/>
          <w:szCs w:val="22"/>
        </w:rPr>
        <w:t xml:space="preserve">1. </w:t>
      </w:r>
      <w:r w:rsidR="00E9216E" w:rsidRPr="00E9216E">
        <w:rPr>
          <w:rFonts w:ascii="Arial" w:hAnsi="Arial" w:cs="Arial"/>
          <w:sz w:val="22"/>
          <w:szCs w:val="22"/>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2D86A578" w14:textId="77777777" w:rsidR="00FF78EF" w:rsidRPr="00B5567F" w:rsidRDefault="00E9216E" w:rsidP="00FF78EF">
      <w:pPr>
        <w:spacing w:after="160" w:line="276" w:lineRule="auto"/>
        <w:jc w:val="both"/>
        <w:rPr>
          <w:rFonts w:ascii="Arial" w:hAnsi="Arial" w:cs="Arial"/>
          <w:sz w:val="22"/>
          <w:szCs w:val="22"/>
        </w:rPr>
      </w:pPr>
      <w:r>
        <w:rPr>
          <w:rFonts w:ascii="Arial" w:hAnsi="Arial" w:cs="Arial"/>
          <w:sz w:val="22"/>
          <w:szCs w:val="22"/>
        </w:rPr>
        <w:t xml:space="preserve">2. </w:t>
      </w:r>
      <w:r w:rsidRPr="00E9216E">
        <w:rPr>
          <w:rFonts w:ascii="Arial" w:hAnsi="Arial" w:cs="Arial"/>
          <w:sz w:val="22"/>
          <w:szCs w:val="22"/>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r w:rsidR="00FF78EF" w:rsidRPr="00B5567F">
        <w:rPr>
          <w:rFonts w:ascii="Arial" w:hAnsi="Arial" w:cs="Arial"/>
          <w:sz w:val="22"/>
          <w:szCs w:val="22"/>
        </w:rPr>
        <w:t>;</w:t>
      </w:r>
    </w:p>
    <w:p w14:paraId="2186ACA9" w14:textId="77777777" w:rsidR="00FF78EF" w:rsidRDefault="00E9216E" w:rsidP="00FF78EF">
      <w:pPr>
        <w:spacing w:after="160" w:line="276" w:lineRule="auto"/>
        <w:jc w:val="both"/>
        <w:rPr>
          <w:rFonts w:ascii="Arial" w:hAnsi="Arial" w:cs="Arial"/>
          <w:sz w:val="22"/>
          <w:szCs w:val="22"/>
        </w:rPr>
      </w:pPr>
      <w:r>
        <w:rPr>
          <w:rFonts w:ascii="Arial" w:hAnsi="Arial" w:cs="Arial"/>
          <w:sz w:val="22"/>
          <w:szCs w:val="22"/>
        </w:rPr>
        <w:t>3</w:t>
      </w:r>
      <w:r w:rsidR="00FF78EF" w:rsidRPr="00B5567F">
        <w:rPr>
          <w:rFonts w:ascii="Arial" w:hAnsi="Arial" w:cs="Arial"/>
          <w:sz w:val="22"/>
          <w:szCs w:val="22"/>
        </w:rPr>
        <w:t xml:space="preserve">. </w:t>
      </w:r>
      <w:r w:rsidRPr="00E9216E">
        <w:rPr>
          <w:rFonts w:ascii="Arial" w:hAnsi="Arial" w:cs="Arial"/>
          <w:sz w:val="22"/>
          <w:szCs w:val="22"/>
        </w:rPr>
        <w:t>je izvajalec ali njegov podizvajalec izločen iz postopkov oddaje javnih naročil zaradi uvrstitve v evidenco gospodarskih subjektov z izrečenimi stranskimi sankcijami izločitve iz postopkov javnega naročanja</w:t>
      </w:r>
      <w:r w:rsidR="00FF78EF" w:rsidRPr="00B5567F">
        <w:rPr>
          <w:rFonts w:ascii="Arial" w:hAnsi="Arial" w:cs="Arial"/>
          <w:sz w:val="22"/>
          <w:szCs w:val="22"/>
        </w:rPr>
        <w:t>.</w:t>
      </w:r>
    </w:p>
    <w:p w14:paraId="469A8E7C" w14:textId="77777777" w:rsidR="00E9216E" w:rsidRPr="00B5567F" w:rsidRDefault="00E9216E" w:rsidP="00FF78EF">
      <w:pPr>
        <w:spacing w:after="160" w:line="276" w:lineRule="auto"/>
        <w:jc w:val="both"/>
        <w:rPr>
          <w:rFonts w:ascii="Arial" w:hAnsi="Arial" w:cs="Arial"/>
          <w:sz w:val="22"/>
          <w:szCs w:val="22"/>
        </w:rPr>
      </w:pPr>
      <w:r>
        <w:rPr>
          <w:rFonts w:ascii="Arial" w:hAnsi="Arial" w:cs="Arial"/>
          <w:sz w:val="22"/>
          <w:szCs w:val="22"/>
        </w:rPr>
        <w:lastRenderedPageBreak/>
        <w:t>4.</w:t>
      </w:r>
      <w:r w:rsidRPr="00E9216E">
        <w:t xml:space="preserve"> </w:t>
      </w:r>
      <w:r w:rsidRPr="00E9216E">
        <w:rPr>
          <w:rFonts w:ascii="Arial" w:hAnsi="Arial" w:cs="Arial"/>
          <w:sz w:val="22"/>
          <w:szCs w:val="22"/>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25902A4" w14:textId="77777777" w:rsidR="00E9216E" w:rsidRDefault="00E9216E" w:rsidP="00077278">
      <w:pPr>
        <w:spacing w:after="160" w:line="276" w:lineRule="auto"/>
        <w:jc w:val="both"/>
        <w:rPr>
          <w:rFonts w:ascii="Arial" w:hAnsi="Arial" w:cs="Arial"/>
          <w:sz w:val="22"/>
          <w:szCs w:val="22"/>
        </w:rPr>
      </w:pPr>
      <w:r w:rsidRPr="00E9216E">
        <w:rPr>
          <w:rFonts w:ascii="Arial" w:hAnsi="Arial" w:cs="Arial"/>
          <w:sz w:val="22"/>
          <w:szCs w:val="22"/>
        </w:rPr>
        <w:t xml:space="preserve">Preverjanje iz prejšnjega odstavka naročnik izvede s pridobitvijo podatkov iz uradnih evidenc. Kot zadosten dokaz, da ne obstajajo okoliščine iz 1. točke,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w:t>
      </w:r>
    </w:p>
    <w:p w14:paraId="1BC70E05" w14:textId="77777777" w:rsidR="00FF78EF" w:rsidRPr="00077278" w:rsidRDefault="00E9216E" w:rsidP="00077278">
      <w:pPr>
        <w:spacing w:after="160" w:line="276" w:lineRule="auto"/>
        <w:jc w:val="both"/>
        <w:rPr>
          <w:rFonts w:ascii="Arial" w:hAnsi="Arial" w:cs="Arial"/>
          <w:color w:val="808080" w:themeColor="background1" w:themeShade="80"/>
          <w:sz w:val="22"/>
          <w:szCs w:val="22"/>
        </w:rPr>
      </w:pPr>
      <w:r w:rsidRPr="00E9216E">
        <w:rPr>
          <w:rFonts w:ascii="Arial" w:hAnsi="Arial" w:cs="Arial"/>
          <w:sz w:val="22"/>
          <w:szCs w:val="22"/>
        </w:rPr>
        <w:t xml:space="preserve">Če je izvajalec ali njegov podizvajalec pravna oseba, s sedežem v drugi državi članici ali tretji državi je, ne glede na </w:t>
      </w:r>
      <w:r>
        <w:rPr>
          <w:rFonts w:ascii="Arial" w:hAnsi="Arial" w:cs="Arial"/>
          <w:sz w:val="22"/>
          <w:szCs w:val="22"/>
        </w:rPr>
        <w:t>zgoraj navedeno (pridobitev podatkov iz evidenc)</w:t>
      </w:r>
      <w:r w:rsidRPr="00E9216E">
        <w:rPr>
          <w:rFonts w:ascii="Arial" w:hAnsi="Arial" w:cs="Arial"/>
          <w:sz w:val="22"/>
          <w:szCs w:val="22"/>
        </w:rPr>
        <w:t>, izvajalec dolžan zase in za svojega podizvajalca v roku petih dni po poteku vsakih šest mesecev od sklenitve pogodbe ali okvirnega sporazuma kot dokazilo, da niso izpolnjene okoliščine iz 1., 2., in 4. točke, naročniku posredovati potrdilo, ki ga izda pristojni organ v drugi državi članici ali tretji državi. Če država članica ali tretja država teh potrdil ne izdaja ali če ti ne zajemajo vseh primerov iz 1., 2. in 4. točke,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r>
        <w:rPr>
          <w:rFonts w:ascii="Arial" w:hAnsi="Arial" w:cs="Arial"/>
          <w:sz w:val="22"/>
          <w:szCs w:val="22"/>
        </w:rPr>
        <w:t xml:space="preserve">. </w:t>
      </w:r>
      <w:r w:rsidR="00FF78EF" w:rsidRPr="00216682">
        <w:rPr>
          <w:rFonts w:ascii="Arial" w:hAnsi="Arial" w:cs="Arial"/>
          <w:color w:val="808080" w:themeColor="background1" w:themeShade="80"/>
          <w:sz w:val="22"/>
          <w:szCs w:val="22"/>
        </w:rPr>
        <w:t>(ta odstavek v pogodbi ostane če je izvajalec/podizvajalec s sedežem izven Slovenije oziroma ostane v delu, ki se nanaša na podizvajalce).</w:t>
      </w:r>
    </w:p>
    <w:p w14:paraId="3E719163" w14:textId="77777777" w:rsidR="00FF78EF" w:rsidRPr="00B5567F" w:rsidRDefault="00FF78EF" w:rsidP="00FF78EF">
      <w:pPr>
        <w:spacing w:after="160" w:line="276" w:lineRule="auto"/>
        <w:jc w:val="center"/>
        <w:rPr>
          <w:rFonts w:ascii="Arial" w:hAnsi="Arial" w:cs="Arial"/>
          <w:b/>
          <w:bCs/>
          <w:sz w:val="22"/>
          <w:szCs w:val="22"/>
        </w:rPr>
      </w:pPr>
      <w:r>
        <w:rPr>
          <w:rFonts w:ascii="Arial" w:hAnsi="Arial" w:cs="Arial"/>
          <w:b/>
          <w:bCs/>
          <w:sz w:val="22"/>
          <w:szCs w:val="22"/>
        </w:rPr>
        <w:t>16</w:t>
      </w:r>
      <w:r w:rsidRPr="00B5567F">
        <w:rPr>
          <w:rFonts w:ascii="Arial" w:hAnsi="Arial" w:cs="Arial"/>
          <w:b/>
          <w:bCs/>
          <w:sz w:val="22"/>
          <w:szCs w:val="22"/>
        </w:rPr>
        <w:t>. člen</w:t>
      </w:r>
    </w:p>
    <w:p w14:paraId="25E345F4" w14:textId="77777777" w:rsidR="00E9216E" w:rsidRPr="00B5567F" w:rsidRDefault="00FF78EF" w:rsidP="00730BFD">
      <w:pPr>
        <w:spacing w:after="160" w:line="276" w:lineRule="auto"/>
        <w:jc w:val="both"/>
        <w:rPr>
          <w:rFonts w:ascii="Arial" w:hAnsi="Arial" w:cs="Arial"/>
          <w:sz w:val="22"/>
          <w:szCs w:val="22"/>
        </w:rPr>
      </w:pPr>
      <w:r w:rsidRPr="00B5567F">
        <w:rPr>
          <w:rFonts w:ascii="Arial" w:hAnsi="Arial" w:cs="Arial"/>
          <w:sz w:val="22"/>
          <w:szCs w:val="22"/>
        </w:rPr>
        <w:t xml:space="preserve">V primeru ugotovljene izpolnitve okoliščin iz </w:t>
      </w:r>
      <w:r w:rsidR="00E9216E">
        <w:rPr>
          <w:rFonts w:ascii="Arial" w:hAnsi="Arial" w:cs="Arial"/>
          <w:sz w:val="22"/>
          <w:szCs w:val="22"/>
        </w:rPr>
        <w:t xml:space="preserve">prvega </w:t>
      </w:r>
      <w:r w:rsidR="00E9216E" w:rsidRPr="00E9216E">
        <w:rPr>
          <w:rFonts w:ascii="Arial" w:hAnsi="Arial" w:cs="Arial"/>
          <w:sz w:val="22"/>
          <w:szCs w:val="22"/>
        </w:rPr>
        <w:t xml:space="preserve">odstavka </w:t>
      </w:r>
      <w:r w:rsidR="00E9216E">
        <w:rPr>
          <w:rFonts w:ascii="Arial" w:hAnsi="Arial" w:cs="Arial"/>
          <w:sz w:val="22"/>
          <w:szCs w:val="22"/>
        </w:rPr>
        <w:t>15.</w:t>
      </w:r>
      <w:r w:rsidR="00E9216E" w:rsidRPr="00E9216E">
        <w:rPr>
          <w:rFonts w:ascii="Arial" w:hAnsi="Arial" w:cs="Arial"/>
          <w:sz w:val="22"/>
          <w:szCs w:val="22"/>
        </w:rPr>
        <w:t xml:space="preserve"> člena</w:t>
      </w:r>
      <w:r w:rsidR="00E9216E">
        <w:rPr>
          <w:rFonts w:ascii="Arial" w:hAnsi="Arial" w:cs="Arial"/>
          <w:sz w:val="22"/>
          <w:szCs w:val="22"/>
        </w:rPr>
        <w:t>, naročnik</w:t>
      </w:r>
      <w:r w:rsidR="00E9216E" w:rsidRPr="00E9216E">
        <w:rPr>
          <w:rFonts w:ascii="Arial" w:hAnsi="Arial" w:cs="Arial"/>
          <w:sz w:val="22"/>
          <w:szCs w:val="22"/>
        </w:rPr>
        <w:t xml:space="preserve"> o tem v desetih dneh obvesti izvajalca. Izvajalec lahko v roku, ki ga določi naročnik in ne sme biti daljši od 15 dni, predloži dokaze, da je sprejel zadostne ukrepe, s katerimi lahko dokaže svojo zanesljivost kljub obstoju okoliščin. Če je izpolnjena okoliščina pri izvajalcu in če izvajalec ni predložil dokazov ali če jih je, pa naročnik oceni, da ti ukrepi ne zadoščajo, naročnik takoj, vendar najpozneje 60 dni od poteka roka za preverjanje iz drugega odstavka tega člena, začne nov postopek javnega naročanja. Če je izpolnjena okoliščina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tega zakona ali sam prevzame del, ki ga je oddal v podizvajanje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60 dni od poteka roka za preverjanje iz drugega odstavka tega člena, začne nov postopek javnega naročila</w:t>
      </w:r>
      <w:r w:rsidR="00E9216E">
        <w:rPr>
          <w:rFonts w:ascii="Arial" w:hAnsi="Arial" w:cs="Arial"/>
          <w:sz w:val="22"/>
          <w:szCs w:val="22"/>
        </w:rPr>
        <w:t>.</w:t>
      </w:r>
    </w:p>
    <w:p w14:paraId="1AFF63F4" w14:textId="77777777" w:rsidR="00FF78EF" w:rsidRPr="00B5567F" w:rsidRDefault="00FF78EF" w:rsidP="00FF78EF">
      <w:pPr>
        <w:spacing w:after="160" w:line="276" w:lineRule="auto"/>
        <w:jc w:val="center"/>
        <w:rPr>
          <w:rFonts w:ascii="Arial" w:hAnsi="Arial" w:cs="Arial"/>
          <w:b/>
          <w:bCs/>
          <w:sz w:val="22"/>
          <w:szCs w:val="22"/>
        </w:rPr>
      </w:pPr>
      <w:r w:rsidRPr="00B5567F">
        <w:rPr>
          <w:rFonts w:ascii="Arial" w:hAnsi="Arial" w:cs="Arial"/>
          <w:b/>
          <w:bCs/>
          <w:sz w:val="22"/>
          <w:szCs w:val="22"/>
        </w:rPr>
        <w:lastRenderedPageBreak/>
        <w:t>1</w:t>
      </w:r>
      <w:r>
        <w:rPr>
          <w:rFonts w:ascii="Arial" w:hAnsi="Arial" w:cs="Arial"/>
          <w:b/>
          <w:bCs/>
          <w:sz w:val="22"/>
          <w:szCs w:val="22"/>
        </w:rPr>
        <w:t>7</w:t>
      </w:r>
      <w:r w:rsidRPr="00B5567F">
        <w:rPr>
          <w:rFonts w:ascii="Arial" w:hAnsi="Arial" w:cs="Arial"/>
          <w:b/>
          <w:bCs/>
          <w:sz w:val="22"/>
          <w:szCs w:val="22"/>
        </w:rPr>
        <w:t>. člen</w:t>
      </w:r>
    </w:p>
    <w:p w14:paraId="52AA57F7" w14:textId="77777777" w:rsidR="00FF78EF" w:rsidRDefault="00FF78EF" w:rsidP="00FF78EF">
      <w:pPr>
        <w:spacing w:after="160" w:line="276" w:lineRule="auto"/>
        <w:jc w:val="both"/>
        <w:rPr>
          <w:rFonts w:ascii="Arial" w:hAnsi="Arial" w:cs="Arial"/>
          <w:sz w:val="22"/>
          <w:szCs w:val="22"/>
        </w:rPr>
      </w:pPr>
      <w:r w:rsidRPr="00B5567F">
        <w:rPr>
          <w:rFonts w:ascii="Arial" w:hAnsi="Arial" w:cs="Arial"/>
          <w:sz w:val="22"/>
          <w:szCs w:val="22"/>
        </w:rPr>
        <w:t xml:space="preserve">Ta pogodba je sklenjena pod razveznim pogojem, ki se, v primeru izpolnitve okoliščin iz prvega odstavka </w:t>
      </w:r>
      <w:r>
        <w:rPr>
          <w:rFonts w:ascii="Arial" w:hAnsi="Arial" w:cs="Arial"/>
          <w:sz w:val="22"/>
          <w:szCs w:val="22"/>
        </w:rPr>
        <w:t>15</w:t>
      </w:r>
      <w:r w:rsidRPr="00B5567F">
        <w:rPr>
          <w:rFonts w:ascii="Arial" w:hAnsi="Arial" w:cs="Arial"/>
          <w:sz w:val="22"/>
          <w:szCs w:val="22"/>
        </w:rPr>
        <w:t>. člena ter ob upoštevanju prejšnjega člena, uresniči z dnem sklenitve nove pogodbe o izvedbi javnega naročila za predmetno naročilo. O datumu sklenitve nove pogodbe bo naročnik obvestil izvajalca.</w:t>
      </w:r>
    </w:p>
    <w:p w14:paraId="6BFD6DC7" w14:textId="77777777" w:rsidR="00FF78EF" w:rsidRPr="00B5567F" w:rsidRDefault="00FF78EF" w:rsidP="00B547DB">
      <w:pPr>
        <w:spacing w:line="276" w:lineRule="auto"/>
        <w:jc w:val="both"/>
        <w:rPr>
          <w:rFonts w:ascii="Arial" w:hAnsi="Arial" w:cs="Arial"/>
          <w:sz w:val="22"/>
          <w:szCs w:val="22"/>
        </w:rPr>
      </w:pPr>
    </w:p>
    <w:p w14:paraId="74695D55" w14:textId="77777777" w:rsidR="00FF78EF" w:rsidRDefault="00FF78EF" w:rsidP="00FF78EF">
      <w:pPr>
        <w:spacing w:after="160" w:line="276" w:lineRule="auto"/>
        <w:rPr>
          <w:rFonts w:ascii="Arial" w:hAnsi="Arial" w:cs="Arial"/>
          <w:b/>
          <w:color w:val="000000" w:themeColor="text1"/>
          <w:sz w:val="22"/>
          <w:szCs w:val="22"/>
        </w:rPr>
      </w:pPr>
      <w:r>
        <w:rPr>
          <w:rFonts w:ascii="Arial" w:hAnsi="Arial" w:cs="Arial"/>
          <w:b/>
          <w:color w:val="000000" w:themeColor="text1"/>
          <w:sz w:val="22"/>
          <w:szCs w:val="22"/>
        </w:rPr>
        <w:t>IX. POGODBENA OBDELAVA OSEBNIH PODATKOV</w:t>
      </w:r>
    </w:p>
    <w:p w14:paraId="092E7168" w14:textId="77777777" w:rsidR="00FF78EF" w:rsidRDefault="00FF78EF" w:rsidP="00FF78EF">
      <w:pPr>
        <w:spacing w:line="276" w:lineRule="auto"/>
        <w:rPr>
          <w:rFonts w:ascii="Arial" w:hAnsi="Arial" w:cs="Arial"/>
          <w:b/>
          <w:color w:val="000000" w:themeColor="text1"/>
          <w:sz w:val="22"/>
          <w:szCs w:val="22"/>
        </w:rPr>
      </w:pPr>
    </w:p>
    <w:p w14:paraId="55C14912" w14:textId="77777777" w:rsidR="00FF78EF" w:rsidRPr="00D9689E" w:rsidRDefault="00FF78EF" w:rsidP="00FF78EF">
      <w:pPr>
        <w:spacing w:after="160" w:line="276" w:lineRule="auto"/>
        <w:jc w:val="center"/>
        <w:rPr>
          <w:rFonts w:ascii="Arial" w:hAnsi="Arial" w:cs="Arial"/>
          <w:b/>
          <w:color w:val="000000" w:themeColor="text1"/>
          <w:sz w:val="22"/>
          <w:szCs w:val="22"/>
        </w:rPr>
      </w:pPr>
      <w:r w:rsidRPr="00D9689E">
        <w:rPr>
          <w:rFonts w:ascii="Arial" w:hAnsi="Arial" w:cs="Arial"/>
          <w:b/>
          <w:color w:val="000000" w:themeColor="text1"/>
          <w:sz w:val="22"/>
          <w:szCs w:val="22"/>
        </w:rPr>
        <w:t>1</w:t>
      </w:r>
      <w:r>
        <w:rPr>
          <w:rFonts w:ascii="Arial" w:hAnsi="Arial" w:cs="Arial"/>
          <w:b/>
          <w:color w:val="000000" w:themeColor="text1"/>
          <w:sz w:val="22"/>
          <w:szCs w:val="22"/>
        </w:rPr>
        <w:t>8</w:t>
      </w:r>
      <w:r w:rsidRPr="00D9689E">
        <w:rPr>
          <w:rFonts w:ascii="Arial" w:hAnsi="Arial" w:cs="Arial"/>
          <w:b/>
          <w:color w:val="000000" w:themeColor="text1"/>
          <w:sz w:val="22"/>
          <w:szCs w:val="22"/>
        </w:rPr>
        <w:t>. člen</w:t>
      </w:r>
    </w:p>
    <w:p w14:paraId="731D0A68" w14:textId="77777777" w:rsidR="00FF78EF" w:rsidRDefault="00FF78EF" w:rsidP="00FF78EF">
      <w:pPr>
        <w:suppressAutoHyphens/>
        <w:overflowPunct w:val="0"/>
        <w:spacing w:after="240" w:line="276" w:lineRule="auto"/>
        <w:jc w:val="both"/>
        <w:rPr>
          <w:rFonts w:ascii="Arial" w:hAnsi="Arial" w:cs="Arial"/>
          <w:color w:val="000000" w:themeColor="text1"/>
          <w:sz w:val="22"/>
          <w:szCs w:val="22"/>
          <w:lang w:eastAsia="zh-CN"/>
        </w:rPr>
      </w:pPr>
      <w:r>
        <w:rPr>
          <w:rFonts w:ascii="Arial" w:hAnsi="Arial" w:cs="Arial"/>
          <w:color w:val="000000" w:themeColor="text1"/>
          <w:sz w:val="22"/>
          <w:szCs w:val="22"/>
          <w:lang w:eastAsia="zh-CN"/>
        </w:rPr>
        <w:t>Pogodbeni stranki ugotavljata, da se bo pri izvajanju te pogodbe izvajalec oz. voznik seznanil z osebnimi podatki naročnika oz. njegovih uporabnikov, in sicer se bodo za izvajanje te pogodbe obdelovali naslednji osebni podatki: ime in priimek ter naslov bivališča uporabnika storitev.</w:t>
      </w:r>
    </w:p>
    <w:p w14:paraId="3C2533F0" w14:textId="77777777" w:rsidR="00FF78EF" w:rsidRDefault="00FF78EF" w:rsidP="00FF78EF">
      <w:pPr>
        <w:suppressAutoHyphens/>
        <w:overflowPunct w:val="0"/>
        <w:spacing w:line="276" w:lineRule="auto"/>
        <w:jc w:val="both"/>
        <w:rPr>
          <w:rFonts w:ascii="Arial" w:hAnsi="Arial" w:cs="Arial"/>
          <w:color w:val="000000" w:themeColor="text1"/>
          <w:sz w:val="22"/>
          <w:szCs w:val="22"/>
          <w:lang w:eastAsia="zh-CN"/>
        </w:rPr>
      </w:pPr>
      <w:r>
        <w:rPr>
          <w:rFonts w:ascii="Arial" w:hAnsi="Arial" w:cs="Arial"/>
          <w:color w:val="000000" w:themeColor="text1"/>
          <w:sz w:val="22"/>
          <w:szCs w:val="22"/>
          <w:lang w:eastAsia="zh-CN"/>
        </w:rPr>
        <w:t xml:space="preserve">S to pogodbo naročnik kot upravljavec pooblašča izvajalca za obdelovalca (v skladu Uredbo (EU) 2016/679 Evropskega parlamenta in Sveta z dne 27. aprila 2016 o varstvu posameznikov pri obdelavi osebnih podatkov in o prostem pretoku takih podatkov ter o razveljavitvi Direktive 95/46/ES, Splošna uredba o varstvu podatkov, v nadaljnjem besedilu: GDPR), v delu seznanitve z osebnimi podatki izključno za potrebe izvajanja storitev po tej pogodbi. </w:t>
      </w:r>
    </w:p>
    <w:p w14:paraId="7A465746" w14:textId="77777777" w:rsidR="00FF78EF" w:rsidRDefault="00FF78EF" w:rsidP="00FF78EF">
      <w:pPr>
        <w:suppressAutoHyphens/>
        <w:overflowPunct w:val="0"/>
        <w:spacing w:line="276" w:lineRule="auto"/>
        <w:jc w:val="both"/>
        <w:rPr>
          <w:rFonts w:ascii="Arial" w:hAnsi="Arial" w:cs="Arial"/>
          <w:color w:val="000000" w:themeColor="text1"/>
          <w:sz w:val="22"/>
          <w:szCs w:val="22"/>
          <w:lang w:eastAsia="zh-CN"/>
        </w:rPr>
      </w:pPr>
    </w:p>
    <w:p w14:paraId="778F1781" w14:textId="77777777" w:rsidR="00FF78EF" w:rsidRPr="00D9689E" w:rsidRDefault="00FF78EF" w:rsidP="00E9041E">
      <w:pPr>
        <w:suppressAutoHyphens/>
        <w:overflowPunct w:val="0"/>
        <w:spacing w:after="240"/>
        <w:jc w:val="center"/>
        <w:rPr>
          <w:rFonts w:ascii="Arial" w:hAnsi="Arial" w:cs="Arial"/>
          <w:color w:val="000000" w:themeColor="text1"/>
          <w:sz w:val="22"/>
          <w:szCs w:val="22"/>
          <w:lang w:eastAsia="zh-CN"/>
        </w:rPr>
      </w:pPr>
      <w:r w:rsidRPr="00D9689E">
        <w:rPr>
          <w:rFonts w:ascii="Arial" w:hAnsi="Arial" w:cs="Arial"/>
          <w:b/>
          <w:bCs/>
          <w:color w:val="000000" w:themeColor="text1"/>
          <w:sz w:val="22"/>
          <w:szCs w:val="22"/>
        </w:rPr>
        <w:t>1</w:t>
      </w:r>
      <w:r>
        <w:rPr>
          <w:rFonts w:ascii="Arial" w:hAnsi="Arial" w:cs="Arial"/>
          <w:b/>
          <w:bCs/>
          <w:color w:val="000000" w:themeColor="text1"/>
          <w:sz w:val="22"/>
          <w:szCs w:val="22"/>
        </w:rPr>
        <w:t>9</w:t>
      </w:r>
      <w:r w:rsidRPr="00D9689E">
        <w:rPr>
          <w:rFonts w:ascii="Arial" w:hAnsi="Arial" w:cs="Arial"/>
          <w:b/>
          <w:bCs/>
          <w:color w:val="000000" w:themeColor="text1"/>
          <w:sz w:val="22"/>
          <w:szCs w:val="22"/>
        </w:rPr>
        <w:t>. člen</w:t>
      </w:r>
    </w:p>
    <w:p w14:paraId="4785B277" w14:textId="77777777" w:rsidR="00FF78EF" w:rsidRDefault="00FF78EF" w:rsidP="00FF78EF">
      <w:pPr>
        <w:suppressAutoHyphens/>
        <w:overflowPunct w:val="0"/>
        <w:spacing w:line="276" w:lineRule="auto"/>
        <w:jc w:val="both"/>
        <w:rPr>
          <w:rFonts w:ascii="Arial" w:hAnsi="Arial" w:cs="Arial"/>
          <w:color w:val="000000" w:themeColor="text1"/>
          <w:sz w:val="22"/>
          <w:szCs w:val="22"/>
          <w:lang w:eastAsia="zh-CN"/>
        </w:rPr>
      </w:pPr>
      <w:r>
        <w:rPr>
          <w:rFonts w:ascii="Arial" w:hAnsi="Arial" w:cs="Arial"/>
          <w:color w:val="000000" w:themeColor="text1"/>
          <w:sz w:val="22"/>
          <w:szCs w:val="22"/>
          <w:lang w:eastAsia="zh-CN"/>
        </w:rPr>
        <w:t xml:space="preserve">Izvajalec kot obdelovalec osebnih podatkov bo spoštoval obveznosti </w:t>
      </w:r>
      <w:bookmarkStart w:id="0" w:name="_Hlk516222629"/>
      <w:r>
        <w:rPr>
          <w:rFonts w:ascii="Arial" w:hAnsi="Arial" w:cs="Arial"/>
          <w:color w:val="000000" w:themeColor="text1"/>
          <w:sz w:val="22"/>
          <w:szCs w:val="22"/>
          <w:lang w:eastAsia="zh-CN"/>
        </w:rPr>
        <w:t>po GDPR</w:t>
      </w:r>
      <w:bookmarkEnd w:id="0"/>
      <w:r>
        <w:rPr>
          <w:rFonts w:ascii="Arial" w:hAnsi="Arial" w:cs="Arial"/>
          <w:color w:val="000000" w:themeColor="text1"/>
          <w:sz w:val="22"/>
          <w:szCs w:val="22"/>
          <w:lang w:eastAsia="zh-CN"/>
        </w:rPr>
        <w:t>, s poudarkom na členih 28 in 32 ter s tema členoma povezane druge določbe uredbe in zakona, ki ureja varstvo osebnih podatkov.</w:t>
      </w:r>
    </w:p>
    <w:p w14:paraId="2B477398" w14:textId="77777777" w:rsidR="00F05C7C" w:rsidRDefault="00F05C7C" w:rsidP="00FF78EF">
      <w:pPr>
        <w:suppressAutoHyphens/>
        <w:overflowPunct w:val="0"/>
        <w:spacing w:line="276" w:lineRule="auto"/>
        <w:jc w:val="both"/>
        <w:rPr>
          <w:rFonts w:ascii="Arial" w:hAnsi="Arial" w:cs="Arial"/>
          <w:color w:val="000000" w:themeColor="text1"/>
          <w:sz w:val="22"/>
          <w:szCs w:val="22"/>
          <w:lang w:eastAsia="zh-CN"/>
        </w:rPr>
      </w:pPr>
    </w:p>
    <w:p w14:paraId="6F2A6475" w14:textId="77777777" w:rsidR="00FF78EF" w:rsidRPr="00D9689E" w:rsidRDefault="00FF78EF" w:rsidP="00FF78EF">
      <w:pPr>
        <w:suppressAutoHyphens/>
        <w:overflowPunct w:val="0"/>
        <w:spacing w:after="240" w:line="276" w:lineRule="auto"/>
        <w:jc w:val="center"/>
        <w:rPr>
          <w:rFonts w:ascii="Arial" w:hAnsi="Arial" w:cs="Arial"/>
          <w:b/>
          <w:bCs/>
          <w:color w:val="000000" w:themeColor="text1"/>
          <w:sz w:val="22"/>
          <w:szCs w:val="22"/>
          <w:lang w:eastAsia="zh-CN"/>
        </w:rPr>
      </w:pPr>
      <w:r>
        <w:rPr>
          <w:rFonts w:ascii="Arial" w:hAnsi="Arial" w:cs="Arial"/>
          <w:b/>
          <w:bCs/>
          <w:color w:val="000000" w:themeColor="text1"/>
          <w:sz w:val="22"/>
          <w:szCs w:val="22"/>
          <w:lang w:eastAsia="zh-CN"/>
        </w:rPr>
        <w:t>20</w:t>
      </w:r>
      <w:r w:rsidRPr="00D9689E">
        <w:rPr>
          <w:rFonts w:ascii="Arial" w:hAnsi="Arial" w:cs="Arial"/>
          <w:b/>
          <w:bCs/>
          <w:color w:val="000000" w:themeColor="text1"/>
          <w:sz w:val="22"/>
          <w:szCs w:val="22"/>
          <w:lang w:eastAsia="zh-CN"/>
        </w:rPr>
        <w:t xml:space="preserve">. </w:t>
      </w:r>
      <w:r w:rsidRPr="00D9689E">
        <w:rPr>
          <w:rFonts w:ascii="Arial" w:hAnsi="Arial" w:cs="Arial"/>
          <w:b/>
          <w:bCs/>
          <w:color w:val="000000" w:themeColor="text1"/>
          <w:sz w:val="22"/>
          <w:szCs w:val="22"/>
        </w:rPr>
        <w:t>člen</w:t>
      </w:r>
    </w:p>
    <w:p w14:paraId="485CDF54" w14:textId="77777777" w:rsidR="00FF78EF" w:rsidRDefault="00FF78EF" w:rsidP="00FF78EF">
      <w:pPr>
        <w:suppressAutoHyphens/>
        <w:overflowPunct w:val="0"/>
        <w:spacing w:line="276" w:lineRule="auto"/>
        <w:jc w:val="both"/>
        <w:rPr>
          <w:rFonts w:ascii="Arial" w:hAnsi="Arial" w:cs="Arial"/>
          <w:color w:val="000000" w:themeColor="text1"/>
          <w:sz w:val="22"/>
          <w:szCs w:val="22"/>
          <w:lang w:eastAsia="zh-CN"/>
        </w:rPr>
      </w:pPr>
      <w:r>
        <w:rPr>
          <w:rFonts w:ascii="Arial" w:hAnsi="Arial" w:cs="Arial"/>
          <w:color w:val="000000" w:themeColor="text1"/>
          <w:sz w:val="22"/>
          <w:szCs w:val="22"/>
          <w:lang w:eastAsia="zh-CN"/>
        </w:rPr>
        <w:t>Izvajalec se zavezuje tudi, da:</w:t>
      </w:r>
    </w:p>
    <w:p w14:paraId="2DF0790D" w14:textId="77777777" w:rsidR="00FF78EF" w:rsidRDefault="00FF78EF" w:rsidP="00FF78EF">
      <w:pPr>
        <w:numPr>
          <w:ilvl w:val="0"/>
          <w:numId w:val="15"/>
        </w:numPr>
        <w:suppressAutoHyphens/>
        <w:overflowPunct w:val="0"/>
        <w:spacing w:line="276" w:lineRule="auto"/>
        <w:ind w:left="426" w:hanging="349"/>
        <w:jc w:val="both"/>
        <w:rPr>
          <w:rFonts w:ascii="Arial" w:hAnsi="Arial" w:cs="Arial"/>
          <w:color w:val="000000" w:themeColor="text1"/>
          <w:sz w:val="22"/>
          <w:szCs w:val="22"/>
          <w:lang w:eastAsia="zh-CN"/>
        </w:rPr>
      </w:pPr>
      <w:r>
        <w:rPr>
          <w:rFonts w:ascii="Arial" w:hAnsi="Arial" w:cs="Arial"/>
          <w:color w:val="000000" w:themeColor="text1"/>
          <w:sz w:val="22"/>
          <w:szCs w:val="22"/>
          <w:lang w:eastAsia="zh-CN"/>
        </w:rPr>
        <w:t>bo osebne podatke, do katerih ima dostop, obdeloval samo po izkazanih navodilih naročnika in izključno za namen izvajanja te pogodbe ter podatkov ne bo obdeloval ali drugače uporabljal za noben drug namen,</w:t>
      </w:r>
    </w:p>
    <w:p w14:paraId="7D60B1E6" w14:textId="77777777" w:rsidR="00FF78EF" w:rsidRDefault="00FF78EF" w:rsidP="00FF78EF">
      <w:pPr>
        <w:numPr>
          <w:ilvl w:val="0"/>
          <w:numId w:val="15"/>
        </w:numPr>
        <w:suppressAutoHyphens/>
        <w:overflowPunct w:val="0"/>
        <w:spacing w:line="276" w:lineRule="auto"/>
        <w:ind w:left="426" w:hanging="349"/>
        <w:jc w:val="both"/>
        <w:rPr>
          <w:rFonts w:ascii="Arial" w:hAnsi="Arial" w:cs="Arial"/>
          <w:color w:val="000000" w:themeColor="text1"/>
          <w:sz w:val="22"/>
          <w:szCs w:val="22"/>
          <w:lang w:eastAsia="zh-CN"/>
        </w:rPr>
      </w:pPr>
      <w:r>
        <w:rPr>
          <w:rFonts w:ascii="Arial" w:hAnsi="Arial" w:cs="Arial"/>
          <w:color w:val="000000" w:themeColor="text1"/>
          <w:sz w:val="22"/>
          <w:szCs w:val="22"/>
          <w:lang w:eastAsia="zh-CN"/>
        </w:rPr>
        <w:t>osebnih podatkov, do katerih ima dostop, ne bo dajal fizično nepooblaščenim osebam, ali jih prenašal po telekomunikacijskih sredstvih in omrežjih,</w:t>
      </w:r>
    </w:p>
    <w:p w14:paraId="0195BE05" w14:textId="77777777" w:rsidR="00FF78EF" w:rsidRDefault="00FF78EF" w:rsidP="00FF78EF">
      <w:pPr>
        <w:numPr>
          <w:ilvl w:val="0"/>
          <w:numId w:val="15"/>
        </w:numPr>
        <w:suppressAutoHyphens/>
        <w:overflowPunct w:val="0"/>
        <w:spacing w:line="276" w:lineRule="auto"/>
        <w:ind w:left="426" w:hanging="349"/>
        <w:jc w:val="both"/>
        <w:rPr>
          <w:rFonts w:ascii="Arial" w:hAnsi="Arial" w:cs="Arial"/>
          <w:color w:val="000000" w:themeColor="text1"/>
          <w:sz w:val="22"/>
          <w:szCs w:val="22"/>
          <w:lang w:eastAsia="zh-CN"/>
        </w:rPr>
      </w:pPr>
      <w:r>
        <w:rPr>
          <w:rFonts w:ascii="Arial" w:hAnsi="Arial" w:cs="Arial"/>
          <w:color w:val="000000" w:themeColor="text1"/>
          <w:sz w:val="22"/>
          <w:szCs w:val="22"/>
          <w:lang w:eastAsia="zh-CN"/>
        </w:rPr>
        <w:t>bo osebne podatke, ki bi se morebiti nahajali tudi v njegovem informacijskem sistemu, po koncu izvajanja te pogodbe, nepovratno uničil,</w:t>
      </w:r>
    </w:p>
    <w:p w14:paraId="68A763DC" w14:textId="77777777" w:rsidR="00FF78EF" w:rsidRDefault="00FF78EF" w:rsidP="00FF78EF">
      <w:pPr>
        <w:numPr>
          <w:ilvl w:val="0"/>
          <w:numId w:val="15"/>
        </w:numPr>
        <w:suppressAutoHyphens/>
        <w:overflowPunct w:val="0"/>
        <w:spacing w:line="276" w:lineRule="auto"/>
        <w:ind w:left="426" w:hanging="349"/>
        <w:jc w:val="both"/>
        <w:rPr>
          <w:rFonts w:ascii="Arial" w:hAnsi="Arial" w:cs="Arial"/>
          <w:color w:val="000000" w:themeColor="text1"/>
          <w:sz w:val="22"/>
          <w:szCs w:val="22"/>
          <w:lang w:eastAsia="zh-CN"/>
        </w:rPr>
      </w:pPr>
      <w:r>
        <w:rPr>
          <w:rFonts w:ascii="Arial" w:hAnsi="Arial" w:cs="Arial"/>
          <w:color w:val="000000" w:themeColor="text1"/>
          <w:sz w:val="22"/>
          <w:szCs w:val="22"/>
          <w:lang w:eastAsia="zh-CN"/>
        </w:rPr>
        <w:t>bo zagotovil, da so osebe, ki so pooblaščene za obdelavo osebnih podatkov, zavezane k zaupnosti v skladu z b) točko člena 28 GDPR,</w:t>
      </w:r>
    </w:p>
    <w:p w14:paraId="78AEE8E7" w14:textId="77777777" w:rsidR="00FF78EF" w:rsidRDefault="00FF78EF" w:rsidP="00FF78EF">
      <w:pPr>
        <w:numPr>
          <w:ilvl w:val="0"/>
          <w:numId w:val="15"/>
        </w:numPr>
        <w:suppressAutoHyphens/>
        <w:overflowPunct w:val="0"/>
        <w:spacing w:line="276" w:lineRule="auto"/>
        <w:ind w:left="426" w:hanging="349"/>
        <w:jc w:val="both"/>
        <w:rPr>
          <w:rFonts w:ascii="Arial" w:hAnsi="Arial" w:cs="Arial"/>
          <w:color w:val="000000" w:themeColor="text1"/>
          <w:sz w:val="22"/>
          <w:szCs w:val="22"/>
          <w:lang w:eastAsia="zh-CN"/>
        </w:rPr>
      </w:pPr>
      <w:r>
        <w:rPr>
          <w:rFonts w:ascii="Arial" w:hAnsi="Arial" w:cs="Arial"/>
          <w:color w:val="000000" w:themeColor="text1"/>
          <w:sz w:val="22"/>
          <w:szCs w:val="22"/>
          <w:lang w:eastAsia="zh-CN"/>
        </w:rPr>
        <w:t>bo izvajal vse potrebne ukrepe in postopke, s katerimi se preprečuje naključna ali namerna nepooblaščena obdelava osebnih podatkov, njihova sprememba ali uničevanje, za katere kot dober gospodar ocenjuje, da jih mora izvajati,</w:t>
      </w:r>
    </w:p>
    <w:p w14:paraId="6929E67E" w14:textId="77777777" w:rsidR="00FF78EF" w:rsidRDefault="00FF78EF" w:rsidP="00FF78EF">
      <w:pPr>
        <w:numPr>
          <w:ilvl w:val="0"/>
          <w:numId w:val="15"/>
        </w:numPr>
        <w:suppressAutoHyphens/>
        <w:overflowPunct w:val="0"/>
        <w:spacing w:line="276" w:lineRule="auto"/>
        <w:ind w:left="426" w:hanging="349"/>
        <w:jc w:val="both"/>
        <w:rPr>
          <w:rFonts w:ascii="Arial" w:hAnsi="Arial" w:cs="Arial"/>
          <w:color w:val="000000" w:themeColor="text1"/>
          <w:sz w:val="22"/>
          <w:szCs w:val="22"/>
          <w:lang w:eastAsia="zh-CN"/>
        </w:rPr>
      </w:pPr>
      <w:r>
        <w:rPr>
          <w:rFonts w:ascii="Arial" w:hAnsi="Arial" w:cs="Arial"/>
          <w:color w:val="000000" w:themeColor="text1"/>
          <w:sz w:val="22"/>
          <w:szCs w:val="22"/>
          <w:lang w:eastAsia="zh-CN"/>
        </w:rPr>
        <w:t>bo naročniku omogočil nadzor nad izvajanjem prejšnjih alinej tega člena.</w:t>
      </w:r>
    </w:p>
    <w:p w14:paraId="077C644A" w14:textId="77777777" w:rsidR="00FF78EF" w:rsidRDefault="00FF78EF" w:rsidP="00FF78EF">
      <w:pPr>
        <w:suppressAutoHyphens/>
        <w:overflowPunct w:val="0"/>
        <w:jc w:val="both"/>
        <w:rPr>
          <w:rFonts w:ascii="Arial" w:hAnsi="Arial" w:cs="Arial"/>
          <w:color w:val="000000" w:themeColor="text1"/>
          <w:sz w:val="22"/>
          <w:szCs w:val="22"/>
          <w:lang w:eastAsia="zh-CN"/>
        </w:rPr>
      </w:pPr>
    </w:p>
    <w:p w14:paraId="4FD18338" w14:textId="3B9E9F4D" w:rsidR="00FF78EF" w:rsidRDefault="00FF78EF" w:rsidP="00FF78EF">
      <w:pPr>
        <w:suppressAutoHyphens/>
        <w:overflowPunct w:val="0"/>
        <w:spacing w:line="276" w:lineRule="auto"/>
        <w:jc w:val="both"/>
        <w:rPr>
          <w:rFonts w:ascii="Arial" w:hAnsi="Arial" w:cs="Arial"/>
          <w:color w:val="000000" w:themeColor="text1"/>
          <w:sz w:val="22"/>
          <w:szCs w:val="22"/>
          <w:lang w:eastAsia="zh-CN"/>
        </w:rPr>
      </w:pPr>
      <w:r>
        <w:rPr>
          <w:rFonts w:ascii="Arial" w:hAnsi="Arial" w:cs="Arial"/>
          <w:color w:val="000000" w:themeColor="text1"/>
          <w:sz w:val="22"/>
          <w:szCs w:val="22"/>
          <w:lang w:eastAsia="zh-CN"/>
        </w:rPr>
        <w:t>Izvajalec kot obdelovalec osebnih podatkov se zavezuje, da bo brez nepotrebnega odlašanja obvestil naročnika kot upravljavca osebnih podatkov o vseh morebitnih zaznanih napakah ali nepravilnostih, povezanih z osebnimi podatki ali njihovo obdelavo.</w:t>
      </w:r>
    </w:p>
    <w:p w14:paraId="33A3DBDA" w14:textId="77777777" w:rsidR="00FF78EF" w:rsidRPr="00D9689E" w:rsidRDefault="00FF78EF" w:rsidP="00FF78EF">
      <w:pPr>
        <w:suppressAutoHyphens/>
        <w:overflowPunct w:val="0"/>
        <w:spacing w:after="240" w:line="276" w:lineRule="auto"/>
        <w:jc w:val="center"/>
        <w:rPr>
          <w:rFonts w:ascii="Arial" w:hAnsi="Arial" w:cs="Arial"/>
          <w:b/>
          <w:bCs/>
          <w:color w:val="000000" w:themeColor="text1"/>
          <w:sz w:val="22"/>
          <w:szCs w:val="22"/>
          <w:lang w:eastAsia="zh-CN"/>
        </w:rPr>
      </w:pPr>
      <w:r>
        <w:rPr>
          <w:rFonts w:ascii="Arial" w:hAnsi="Arial" w:cs="Arial"/>
          <w:b/>
          <w:bCs/>
          <w:color w:val="000000" w:themeColor="text1"/>
          <w:sz w:val="22"/>
          <w:szCs w:val="22"/>
          <w:lang w:eastAsia="zh-CN"/>
        </w:rPr>
        <w:lastRenderedPageBreak/>
        <w:t>21</w:t>
      </w:r>
      <w:r w:rsidRPr="00D9689E">
        <w:rPr>
          <w:rFonts w:ascii="Arial" w:hAnsi="Arial" w:cs="Arial"/>
          <w:b/>
          <w:bCs/>
          <w:color w:val="000000" w:themeColor="text1"/>
          <w:sz w:val="22"/>
          <w:szCs w:val="22"/>
          <w:lang w:eastAsia="zh-CN"/>
        </w:rPr>
        <w:t xml:space="preserve">. </w:t>
      </w:r>
      <w:r w:rsidRPr="00D9689E">
        <w:rPr>
          <w:rFonts w:ascii="Arial" w:hAnsi="Arial" w:cs="Arial"/>
          <w:b/>
          <w:bCs/>
          <w:color w:val="000000" w:themeColor="text1"/>
          <w:sz w:val="22"/>
          <w:szCs w:val="22"/>
        </w:rPr>
        <w:t>člen</w:t>
      </w:r>
    </w:p>
    <w:p w14:paraId="3036123D" w14:textId="77777777" w:rsidR="00FF78EF" w:rsidRDefault="00FF78EF" w:rsidP="00FF78EF">
      <w:pPr>
        <w:suppressAutoHyphens/>
        <w:overflowPunct w:val="0"/>
        <w:spacing w:line="276" w:lineRule="auto"/>
        <w:jc w:val="both"/>
        <w:rPr>
          <w:rFonts w:ascii="Arial" w:hAnsi="Arial" w:cs="Arial"/>
          <w:color w:val="000000" w:themeColor="text1"/>
          <w:sz w:val="22"/>
          <w:szCs w:val="22"/>
          <w:lang w:eastAsia="zh-CN"/>
        </w:rPr>
      </w:pPr>
      <w:r>
        <w:rPr>
          <w:rFonts w:ascii="Arial" w:hAnsi="Arial" w:cs="Arial"/>
          <w:color w:val="000000" w:themeColor="text1"/>
          <w:sz w:val="22"/>
          <w:szCs w:val="22"/>
          <w:lang w:eastAsia="zh-CN"/>
        </w:rPr>
        <w:t>V kolikor namerava obdelovalec obdelavo osebnih podatkov podeliti v obdelavo drugemu obdelovalcu (podobdelava), potrebuje predhodno pisno soglasje upravljavca.</w:t>
      </w:r>
    </w:p>
    <w:p w14:paraId="2566720C" w14:textId="77777777" w:rsidR="00FF78EF" w:rsidRDefault="00FF78EF" w:rsidP="00FF78EF">
      <w:pPr>
        <w:suppressAutoHyphens/>
        <w:overflowPunct w:val="0"/>
        <w:spacing w:line="276" w:lineRule="auto"/>
        <w:jc w:val="both"/>
        <w:rPr>
          <w:rFonts w:ascii="Arial" w:hAnsi="Arial" w:cs="Arial"/>
          <w:color w:val="000000" w:themeColor="text1"/>
          <w:sz w:val="22"/>
          <w:szCs w:val="22"/>
          <w:lang w:eastAsia="zh-CN"/>
        </w:rPr>
      </w:pPr>
    </w:p>
    <w:p w14:paraId="6631FF90" w14:textId="77777777" w:rsidR="00FF78EF" w:rsidRPr="00D9689E" w:rsidRDefault="00FF78EF" w:rsidP="00FF78EF">
      <w:pPr>
        <w:suppressAutoHyphens/>
        <w:overflowPunct w:val="0"/>
        <w:spacing w:after="240" w:line="276" w:lineRule="auto"/>
        <w:jc w:val="center"/>
        <w:rPr>
          <w:rFonts w:ascii="Arial" w:hAnsi="Arial" w:cs="Arial"/>
          <w:b/>
          <w:bCs/>
          <w:color w:val="000000" w:themeColor="text1"/>
          <w:sz w:val="22"/>
          <w:szCs w:val="22"/>
          <w:lang w:eastAsia="zh-CN"/>
        </w:rPr>
      </w:pPr>
      <w:r>
        <w:rPr>
          <w:rFonts w:ascii="Arial" w:hAnsi="Arial" w:cs="Arial"/>
          <w:b/>
          <w:bCs/>
          <w:color w:val="000000" w:themeColor="text1"/>
          <w:sz w:val="22"/>
          <w:szCs w:val="22"/>
          <w:lang w:eastAsia="zh-CN"/>
        </w:rPr>
        <w:t>22</w:t>
      </w:r>
      <w:r w:rsidRPr="00D9689E">
        <w:rPr>
          <w:rFonts w:ascii="Arial" w:hAnsi="Arial" w:cs="Arial"/>
          <w:b/>
          <w:bCs/>
          <w:color w:val="000000" w:themeColor="text1"/>
          <w:sz w:val="22"/>
          <w:szCs w:val="22"/>
          <w:lang w:eastAsia="zh-CN"/>
        </w:rPr>
        <w:t xml:space="preserve">. </w:t>
      </w:r>
      <w:r w:rsidRPr="00D9689E">
        <w:rPr>
          <w:rFonts w:ascii="Arial" w:hAnsi="Arial" w:cs="Arial"/>
          <w:b/>
          <w:bCs/>
          <w:color w:val="000000" w:themeColor="text1"/>
          <w:sz w:val="22"/>
          <w:szCs w:val="22"/>
        </w:rPr>
        <w:t>člen</w:t>
      </w:r>
    </w:p>
    <w:p w14:paraId="272622E9" w14:textId="77777777" w:rsidR="00FF78EF" w:rsidRDefault="00FF78EF" w:rsidP="00FF78EF">
      <w:pPr>
        <w:suppressAutoHyphens/>
        <w:overflowPunct w:val="0"/>
        <w:spacing w:line="276" w:lineRule="auto"/>
        <w:jc w:val="both"/>
        <w:rPr>
          <w:rFonts w:ascii="Arial" w:hAnsi="Arial" w:cs="Arial"/>
          <w:color w:val="000000" w:themeColor="text1"/>
          <w:sz w:val="22"/>
          <w:szCs w:val="22"/>
          <w:lang w:eastAsia="zh-CN"/>
        </w:rPr>
      </w:pPr>
      <w:r>
        <w:rPr>
          <w:rFonts w:ascii="Arial" w:hAnsi="Arial" w:cs="Arial"/>
          <w:color w:val="000000" w:themeColor="text1"/>
          <w:sz w:val="22"/>
          <w:szCs w:val="22"/>
          <w:lang w:eastAsia="zh-CN"/>
        </w:rPr>
        <w:t xml:space="preserve">Če pride zaradi ravnanj ali opustitev obveznosti izvajalca kot pogodbenega obdelovalca osebnih podatkov do kršitve varstva osebnih podatkov, mora izvajalec o tem nemudoma, najpozneje pa v 24 urah po seznanitvi s kršitvijo, obvestiti naročnika. </w:t>
      </w:r>
    </w:p>
    <w:p w14:paraId="7D161830" w14:textId="77777777" w:rsidR="00FF78EF" w:rsidRDefault="00FF78EF" w:rsidP="00FF78EF">
      <w:pPr>
        <w:spacing w:after="160" w:line="276" w:lineRule="auto"/>
        <w:rPr>
          <w:rFonts w:ascii="Arial" w:hAnsi="Arial" w:cs="Arial"/>
          <w:b/>
          <w:bCs/>
          <w:sz w:val="22"/>
          <w:szCs w:val="22"/>
        </w:rPr>
      </w:pPr>
    </w:p>
    <w:p w14:paraId="53AAD795" w14:textId="77777777" w:rsidR="00FF78EF" w:rsidRPr="001557F1" w:rsidRDefault="00FF78EF" w:rsidP="00FF78EF">
      <w:pPr>
        <w:spacing w:after="160" w:line="276" w:lineRule="auto"/>
        <w:rPr>
          <w:rFonts w:ascii="Arial" w:hAnsi="Arial" w:cs="Arial"/>
          <w:b/>
          <w:bCs/>
          <w:sz w:val="22"/>
          <w:szCs w:val="22"/>
        </w:rPr>
      </w:pPr>
      <w:r>
        <w:rPr>
          <w:rFonts w:ascii="Arial" w:hAnsi="Arial" w:cs="Arial"/>
          <w:b/>
          <w:bCs/>
          <w:sz w:val="22"/>
          <w:szCs w:val="22"/>
        </w:rPr>
        <w:t xml:space="preserve">X. </w:t>
      </w:r>
      <w:r w:rsidRPr="001557F1">
        <w:rPr>
          <w:rFonts w:ascii="Arial" w:hAnsi="Arial" w:cs="Arial"/>
          <w:b/>
          <w:bCs/>
          <w:sz w:val="22"/>
          <w:szCs w:val="22"/>
        </w:rPr>
        <w:t>PRENOS POGODBE</w:t>
      </w:r>
    </w:p>
    <w:p w14:paraId="5C1D4991" w14:textId="77777777" w:rsidR="00FF78EF" w:rsidRPr="00CC1628" w:rsidRDefault="00FF78EF" w:rsidP="00FF78EF">
      <w:pPr>
        <w:spacing w:after="240" w:line="276" w:lineRule="auto"/>
        <w:jc w:val="center"/>
        <w:rPr>
          <w:rFonts w:ascii="Arial" w:hAnsi="Arial" w:cs="Arial"/>
          <w:b/>
          <w:bCs/>
          <w:sz w:val="22"/>
          <w:szCs w:val="22"/>
        </w:rPr>
      </w:pPr>
      <w:r>
        <w:rPr>
          <w:rFonts w:ascii="Arial" w:hAnsi="Arial" w:cs="Arial"/>
          <w:b/>
          <w:bCs/>
          <w:sz w:val="22"/>
          <w:szCs w:val="22"/>
        </w:rPr>
        <w:t>23</w:t>
      </w:r>
      <w:r w:rsidRPr="00CC1628">
        <w:rPr>
          <w:rFonts w:ascii="Arial" w:hAnsi="Arial" w:cs="Arial"/>
          <w:b/>
          <w:bCs/>
          <w:sz w:val="22"/>
          <w:szCs w:val="22"/>
        </w:rPr>
        <w:t>. člen</w:t>
      </w:r>
    </w:p>
    <w:p w14:paraId="6A9C22BB" w14:textId="77777777" w:rsidR="00FF78EF" w:rsidRPr="00CC1628" w:rsidRDefault="00FF78EF" w:rsidP="00FF78EF">
      <w:pPr>
        <w:spacing w:line="276" w:lineRule="auto"/>
        <w:jc w:val="both"/>
        <w:rPr>
          <w:rFonts w:ascii="Arial" w:hAnsi="Arial" w:cs="Arial"/>
          <w:sz w:val="22"/>
          <w:szCs w:val="22"/>
        </w:rPr>
      </w:pPr>
      <w:r w:rsidRPr="00CC1628">
        <w:rPr>
          <w:rFonts w:ascii="Arial" w:hAnsi="Arial" w:cs="Arial"/>
          <w:sz w:val="22"/>
          <w:szCs w:val="22"/>
        </w:rPr>
        <w:t xml:space="preserve">V primeru, da v času trajanja te pogodbe pri izvajalcu nastanejo statusne spremembe, se vse obveznosti iz te pogodbe s predhodnim pisnim soglasjem naročnika lahko prenesejo na njegovega pravnega naslednika. Naročnik lahko po lastni presoji samostojno odloča o prenosu obveznosti na tretjo pravno/fizično osebo. </w:t>
      </w:r>
    </w:p>
    <w:p w14:paraId="02ED3EB9" w14:textId="77777777" w:rsidR="00FF78EF" w:rsidRDefault="00FF78EF" w:rsidP="00FF78EF">
      <w:pPr>
        <w:spacing w:line="276" w:lineRule="auto"/>
        <w:jc w:val="both"/>
        <w:rPr>
          <w:rFonts w:ascii="Arial" w:hAnsi="Arial" w:cs="Arial"/>
          <w:sz w:val="22"/>
          <w:szCs w:val="22"/>
        </w:rPr>
      </w:pPr>
    </w:p>
    <w:p w14:paraId="628BEA10" w14:textId="77777777" w:rsidR="00FF78EF" w:rsidRDefault="00FF78EF" w:rsidP="00FF78EF">
      <w:pPr>
        <w:spacing w:line="276" w:lineRule="auto"/>
        <w:jc w:val="both"/>
        <w:rPr>
          <w:rFonts w:ascii="Arial" w:hAnsi="Arial" w:cs="Arial"/>
          <w:sz w:val="22"/>
          <w:szCs w:val="22"/>
        </w:rPr>
      </w:pPr>
    </w:p>
    <w:p w14:paraId="2C9F641F" w14:textId="77777777" w:rsidR="00FF78EF" w:rsidRPr="001557F1" w:rsidRDefault="00FF78EF" w:rsidP="00FF78EF">
      <w:pPr>
        <w:spacing w:after="160" w:line="276" w:lineRule="auto"/>
        <w:jc w:val="both"/>
        <w:rPr>
          <w:rFonts w:ascii="Arial" w:hAnsi="Arial" w:cs="Arial"/>
          <w:b/>
          <w:bCs/>
          <w:sz w:val="22"/>
          <w:szCs w:val="22"/>
        </w:rPr>
      </w:pPr>
      <w:r>
        <w:rPr>
          <w:rFonts w:ascii="Arial" w:hAnsi="Arial" w:cs="Arial"/>
          <w:b/>
          <w:bCs/>
          <w:sz w:val="22"/>
          <w:szCs w:val="22"/>
        </w:rPr>
        <w:t>XI</w:t>
      </w:r>
      <w:r w:rsidRPr="001557F1">
        <w:rPr>
          <w:rFonts w:ascii="Arial" w:hAnsi="Arial" w:cs="Arial"/>
          <w:b/>
          <w:bCs/>
          <w:sz w:val="22"/>
          <w:szCs w:val="22"/>
        </w:rPr>
        <w:t>. PROTIKORUPCIJSKA KLAVZULA</w:t>
      </w:r>
    </w:p>
    <w:p w14:paraId="79D0D0DA" w14:textId="77777777" w:rsidR="00FF78EF" w:rsidRPr="00CC1628" w:rsidRDefault="00FF78EF" w:rsidP="00FF78EF">
      <w:pPr>
        <w:spacing w:after="240" w:line="276" w:lineRule="auto"/>
        <w:jc w:val="center"/>
        <w:rPr>
          <w:rFonts w:ascii="Arial" w:hAnsi="Arial" w:cs="Arial"/>
          <w:b/>
          <w:bCs/>
          <w:sz w:val="22"/>
          <w:szCs w:val="22"/>
        </w:rPr>
      </w:pPr>
      <w:r>
        <w:rPr>
          <w:rFonts w:ascii="Arial" w:hAnsi="Arial" w:cs="Arial"/>
          <w:b/>
          <w:bCs/>
          <w:sz w:val="22"/>
          <w:szCs w:val="22"/>
        </w:rPr>
        <w:t>24</w:t>
      </w:r>
      <w:r w:rsidRPr="00CC1628">
        <w:rPr>
          <w:rFonts w:ascii="Arial" w:hAnsi="Arial" w:cs="Arial"/>
          <w:b/>
          <w:bCs/>
          <w:sz w:val="22"/>
          <w:szCs w:val="22"/>
        </w:rPr>
        <w:t>. člen</w:t>
      </w:r>
    </w:p>
    <w:p w14:paraId="5AE921FF" w14:textId="77777777" w:rsidR="00FF78EF" w:rsidRPr="00CC1628" w:rsidRDefault="00FF78EF" w:rsidP="00FF78EF">
      <w:pPr>
        <w:spacing w:line="276" w:lineRule="auto"/>
        <w:jc w:val="both"/>
        <w:rPr>
          <w:rFonts w:ascii="Arial" w:hAnsi="Arial" w:cs="Arial"/>
          <w:sz w:val="22"/>
          <w:szCs w:val="22"/>
        </w:rPr>
      </w:pPr>
      <w:r w:rsidRPr="00CC1628">
        <w:rPr>
          <w:rFonts w:ascii="Arial" w:hAnsi="Arial" w:cs="Arial"/>
          <w:sz w:val="22"/>
          <w:szCs w:val="22"/>
        </w:rPr>
        <w:t>Upoštevaje določbo 14. člena Zakona o integriteti in preprečevanju korupcije (ZIntPK, Ur. l. RS, št. 69-2011) je nična pogodba, pri kateri kdo v imenu ali na račun druge pogodbene stranke, predstavniku ali posredniku organa ali organizacije iz javnega sektorja obljubi, ponudi ali da kakšno nedovoljeno korist:</w:t>
      </w:r>
    </w:p>
    <w:p w14:paraId="3CCA1592" w14:textId="77777777" w:rsidR="00FF78EF" w:rsidRPr="00CC1628" w:rsidRDefault="00FF78EF" w:rsidP="00FF78EF">
      <w:pPr>
        <w:numPr>
          <w:ilvl w:val="0"/>
          <w:numId w:val="13"/>
        </w:numPr>
        <w:spacing w:after="160" w:line="276" w:lineRule="auto"/>
        <w:contextualSpacing/>
        <w:jc w:val="both"/>
        <w:rPr>
          <w:rFonts w:ascii="Arial" w:hAnsi="Arial" w:cs="Arial"/>
          <w:sz w:val="22"/>
          <w:szCs w:val="22"/>
        </w:rPr>
      </w:pPr>
      <w:r w:rsidRPr="00CC1628">
        <w:rPr>
          <w:rFonts w:ascii="Arial" w:hAnsi="Arial" w:cs="Arial"/>
          <w:sz w:val="22"/>
          <w:szCs w:val="22"/>
        </w:rPr>
        <w:t>za pridobitev posla ali</w:t>
      </w:r>
    </w:p>
    <w:p w14:paraId="2FAA4507" w14:textId="77777777" w:rsidR="00FF78EF" w:rsidRPr="00CC1628" w:rsidRDefault="00FF78EF" w:rsidP="00FF78EF">
      <w:pPr>
        <w:numPr>
          <w:ilvl w:val="0"/>
          <w:numId w:val="13"/>
        </w:numPr>
        <w:spacing w:after="160" w:line="276" w:lineRule="auto"/>
        <w:contextualSpacing/>
        <w:jc w:val="both"/>
        <w:rPr>
          <w:rFonts w:ascii="Arial" w:hAnsi="Arial" w:cs="Arial"/>
          <w:sz w:val="22"/>
          <w:szCs w:val="22"/>
        </w:rPr>
      </w:pPr>
      <w:r w:rsidRPr="00CC1628">
        <w:rPr>
          <w:rFonts w:ascii="Arial" w:hAnsi="Arial" w:cs="Arial"/>
          <w:sz w:val="22"/>
          <w:szCs w:val="22"/>
        </w:rPr>
        <w:t>za sklenitev posla pod ugodnejšimi pogoji ali</w:t>
      </w:r>
    </w:p>
    <w:p w14:paraId="3226DFDB" w14:textId="77777777" w:rsidR="00FF78EF" w:rsidRPr="00CC1628" w:rsidRDefault="00FF78EF" w:rsidP="00FF78EF">
      <w:pPr>
        <w:numPr>
          <w:ilvl w:val="0"/>
          <w:numId w:val="13"/>
        </w:numPr>
        <w:spacing w:after="160" w:line="276" w:lineRule="auto"/>
        <w:contextualSpacing/>
        <w:jc w:val="both"/>
        <w:rPr>
          <w:rFonts w:ascii="Arial" w:hAnsi="Arial" w:cs="Arial"/>
          <w:sz w:val="22"/>
          <w:szCs w:val="22"/>
        </w:rPr>
      </w:pPr>
      <w:r w:rsidRPr="00CC1628">
        <w:rPr>
          <w:rFonts w:ascii="Arial" w:hAnsi="Arial" w:cs="Arial"/>
          <w:sz w:val="22"/>
          <w:szCs w:val="22"/>
        </w:rPr>
        <w:t>za opustitev dolžnega nadzora nad izvajanjem pogodbenih obveznosti ali</w:t>
      </w:r>
    </w:p>
    <w:p w14:paraId="1866A4E2" w14:textId="77777777" w:rsidR="00FF78EF" w:rsidRPr="00CC1628" w:rsidRDefault="00FF78EF" w:rsidP="00FF78EF">
      <w:pPr>
        <w:numPr>
          <w:ilvl w:val="0"/>
          <w:numId w:val="13"/>
        </w:numPr>
        <w:spacing w:after="160" w:line="276" w:lineRule="auto"/>
        <w:contextualSpacing/>
        <w:jc w:val="both"/>
        <w:rPr>
          <w:rFonts w:ascii="Arial" w:hAnsi="Arial" w:cs="Arial"/>
          <w:sz w:val="22"/>
          <w:szCs w:val="22"/>
        </w:rPr>
      </w:pPr>
      <w:r w:rsidRPr="00CC1628">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4D04127" w14:textId="77777777" w:rsidR="00FF78EF" w:rsidRDefault="00FF78EF" w:rsidP="00FF78EF">
      <w:pPr>
        <w:spacing w:line="276" w:lineRule="auto"/>
        <w:jc w:val="center"/>
        <w:rPr>
          <w:rFonts w:ascii="Arial" w:hAnsi="Arial" w:cs="Arial"/>
          <w:sz w:val="22"/>
          <w:szCs w:val="22"/>
        </w:rPr>
      </w:pPr>
    </w:p>
    <w:p w14:paraId="346040D9" w14:textId="77777777" w:rsidR="00FF78EF" w:rsidRDefault="00FF78EF" w:rsidP="00FF78EF">
      <w:pPr>
        <w:spacing w:line="276" w:lineRule="auto"/>
        <w:jc w:val="center"/>
        <w:rPr>
          <w:rFonts w:ascii="Arial" w:hAnsi="Arial" w:cs="Arial"/>
          <w:sz w:val="22"/>
          <w:szCs w:val="22"/>
        </w:rPr>
      </w:pPr>
    </w:p>
    <w:p w14:paraId="6BA489D7" w14:textId="77777777" w:rsidR="00FF78EF" w:rsidRPr="001557F1" w:rsidRDefault="00FF78EF" w:rsidP="00FF78EF">
      <w:pPr>
        <w:spacing w:after="160" w:line="276" w:lineRule="auto"/>
        <w:rPr>
          <w:rFonts w:ascii="Arial" w:hAnsi="Arial" w:cs="Arial"/>
          <w:b/>
          <w:bCs/>
          <w:sz w:val="22"/>
          <w:szCs w:val="22"/>
        </w:rPr>
      </w:pPr>
      <w:r w:rsidRPr="001557F1">
        <w:rPr>
          <w:rFonts w:ascii="Arial" w:hAnsi="Arial" w:cs="Arial"/>
          <w:b/>
          <w:bCs/>
          <w:sz w:val="22"/>
          <w:szCs w:val="22"/>
        </w:rPr>
        <w:t>X</w:t>
      </w:r>
      <w:r>
        <w:rPr>
          <w:rFonts w:ascii="Arial" w:hAnsi="Arial" w:cs="Arial"/>
          <w:b/>
          <w:bCs/>
          <w:sz w:val="22"/>
          <w:szCs w:val="22"/>
        </w:rPr>
        <w:t>II</w:t>
      </w:r>
      <w:r w:rsidRPr="001557F1">
        <w:rPr>
          <w:rFonts w:ascii="Arial" w:hAnsi="Arial" w:cs="Arial"/>
          <w:b/>
          <w:bCs/>
          <w:sz w:val="22"/>
          <w:szCs w:val="22"/>
        </w:rPr>
        <w:t>. KONČNA DOLOČILA</w:t>
      </w:r>
    </w:p>
    <w:p w14:paraId="2248E21C" w14:textId="77777777" w:rsidR="00FF78EF" w:rsidRPr="00CC1628" w:rsidRDefault="00FF78EF" w:rsidP="00FF78EF">
      <w:pPr>
        <w:spacing w:after="240" w:line="276" w:lineRule="auto"/>
        <w:jc w:val="center"/>
        <w:rPr>
          <w:rFonts w:ascii="Arial" w:hAnsi="Arial" w:cs="Arial"/>
          <w:b/>
          <w:bCs/>
          <w:sz w:val="22"/>
          <w:szCs w:val="22"/>
        </w:rPr>
      </w:pPr>
      <w:r>
        <w:rPr>
          <w:rFonts w:ascii="Arial" w:hAnsi="Arial" w:cs="Arial"/>
          <w:b/>
          <w:bCs/>
          <w:sz w:val="22"/>
          <w:szCs w:val="22"/>
        </w:rPr>
        <w:t>25</w:t>
      </w:r>
      <w:r w:rsidRPr="00CC1628">
        <w:rPr>
          <w:rFonts w:ascii="Arial" w:hAnsi="Arial" w:cs="Arial"/>
          <w:b/>
          <w:bCs/>
          <w:sz w:val="22"/>
          <w:szCs w:val="22"/>
        </w:rPr>
        <w:t>. člen</w:t>
      </w:r>
    </w:p>
    <w:p w14:paraId="61172051" w14:textId="77777777" w:rsidR="00FF78EF" w:rsidRPr="00CC1628" w:rsidRDefault="00FF78EF" w:rsidP="00FF78EF">
      <w:pPr>
        <w:spacing w:after="240" w:line="276" w:lineRule="auto"/>
        <w:jc w:val="both"/>
        <w:rPr>
          <w:rFonts w:ascii="Arial" w:hAnsi="Arial" w:cs="Arial"/>
          <w:sz w:val="22"/>
          <w:szCs w:val="22"/>
        </w:rPr>
      </w:pPr>
      <w:r w:rsidRPr="00CC1628">
        <w:rPr>
          <w:rFonts w:ascii="Arial" w:hAnsi="Arial" w:cs="Arial"/>
          <w:sz w:val="22"/>
          <w:szCs w:val="22"/>
        </w:rPr>
        <w:t>Pogodbeni stranki se dogovorita, da bosta morebitne spore iz te pogodb</w:t>
      </w:r>
      <w:r>
        <w:rPr>
          <w:rFonts w:ascii="Arial" w:hAnsi="Arial" w:cs="Arial"/>
          <w:sz w:val="22"/>
          <w:szCs w:val="22"/>
        </w:rPr>
        <w:t>e</w:t>
      </w:r>
      <w:r w:rsidRPr="00CC1628">
        <w:rPr>
          <w:rFonts w:ascii="Arial" w:hAnsi="Arial" w:cs="Arial"/>
          <w:sz w:val="22"/>
          <w:szCs w:val="22"/>
        </w:rPr>
        <w:t xml:space="preserve"> reševali sporazumno. </w:t>
      </w:r>
    </w:p>
    <w:p w14:paraId="4F3F9C97" w14:textId="77777777" w:rsidR="00FF78EF" w:rsidRDefault="00FF78EF" w:rsidP="00FF78EF">
      <w:pPr>
        <w:spacing w:line="276" w:lineRule="auto"/>
        <w:jc w:val="both"/>
        <w:rPr>
          <w:rFonts w:ascii="Arial" w:hAnsi="Arial" w:cs="Arial"/>
          <w:sz w:val="22"/>
          <w:szCs w:val="22"/>
        </w:rPr>
      </w:pPr>
      <w:r w:rsidRPr="00CC1628">
        <w:rPr>
          <w:rFonts w:ascii="Arial" w:hAnsi="Arial" w:cs="Arial"/>
          <w:sz w:val="22"/>
          <w:szCs w:val="22"/>
        </w:rPr>
        <w:t>V kolikor se o nastalem sporu ne moreta dogovoriti, je za reševanje sporov iz te pogodbe pristojno sodišče po sedežu naročnika.</w:t>
      </w:r>
    </w:p>
    <w:p w14:paraId="56672C8A" w14:textId="77777777" w:rsidR="00FF78EF" w:rsidRDefault="00FF78EF" w:rsidP="00FF78EF">
      <w:pPr>
        <w:spacing w:line="276" w:lineRule="auto"/>
        <w:jc w:val="both"/>
        <w:rPr>
          <w:rFonts w:ascii="Arial" w:hAnsi="Arial" w:cs="Arial"/>
          <w:sz w:val="22"/>
          <w:szCs w:val="22"/>
        </w:rPr>
      </w:pPr>
    </w:p>
    <w:p w14:paraId="1D1251F6" w14:textId="77777777" w:rsidR="00E9041E" w:rsidRPr="008E4504" w:rsidRDefault="00E9041E" w:rsidP="00FF78EF">
      <w:pPr>
        <w:spacing w:line="276" w:lineRule="auto"/>
        <w:jc w:val="both"/>
        <w:rPr>
          <w:rFonts w:ascii="Arial" w:hAnsi="Arial" w:cs="Arial"/>
          <w:sz w:val="22"/>
          <w:szCs w:val="22"/>
        </w:rPr>
      </w:pPr>
    </w:p>
    <w:p w14:paraId="4F24823F" w14:textId="77777777" w:rsidR="00FF78EF" w:rsidRPr="001557F1" w:rsidRDefault="00FF78EF" w:rsidP="00FF78EF">
      <w:pPr>
        <w:spacing w:after="240" w:line="276" w:lineRule="auto"/>
        <w:jc w:val="center"/>
        <w:rPr>
          <w:rFonts w:ascii="Arial" w:hAnsi="Arial" w:cs="Arial"/>
          <w:b/>
          <w:bCs/>
          <w:sz w:val="22"/>
          <w:szCs w:val="22"/>
        </w:rPr>
      </w:pPr>
      <w:r>
        <w:rPr>
          <w:rFonts w:ascii="Arial" w:hAnsi="Arial" w:cs="Arial"/>
          <w:b/>
          <w:bCs/>
          <w:sz w:val="22"/>
          <w:szCs w:val="22"/>
        </w:rPr>
        <w:lastRenderedPageBreak/>
        <w:t>26</w:t>
      </w:r>
      <w:r w:rsidRPr="00CC1628">
        <w:rPr>
          <w:rFonts w:ascii="Arial" w:hAnsi="Arial" w:cs="Arial"/>
          <w:b/>
          <w:bCs/>
          <w:sz w:val="22"/>
          <w:szCs w:val="22"/>
        </w:rPr>
        <w:t>. člen</w:t>
      </w:r>
    </w:p>
    <w:p w14:paraId="46A59C1A" w14:textId="77777777" w:rsidR="00FF78EF" w:rsidRPr="00CC1628" w:rsidRDefault="00FF78EF" w:rsidP="00FF78EF">
      <w:pPr>
        <w:spacing w:after="160" w:line="276" w:lineRule="auto"/>
        <w:jc w:val="both"/>
        <w:rPr>
          <w:rFonts w:ascii="Arial" w:hAnsi="Arial" w:cs="Arial"/>
          <w:sz w:val="22"/>
          <w:szCs w:val="22"/>
        </w:rPr>
      </w:pPr>
      <w:r w:rsidRPr="00CC1628">
        <w:rPr>
          <w:rFonts w:ascii="Arial" w:hAnsi="Arial" w:cs="Arial"/>
          <w:sz w:val="22"/>
          <w:szCs w:val="22"/>
        </w:rPr>
        <w:t xml:space="preserve">Skrbnik pogodbe s strani naročnika je ____________________, mail:___________________. </w:t>
      </w:r>
    </w:p>
    <w:p w14:paraId="5A627CE4" w14:textId="77777777" w:rsidR="00FF78EF" w:rsidRPr="00CC1628" w:rsidRDefault="00FF78EF" w:rsidP="00FF78EF">
      <w:pPr>
        <w:spacing w:after="240" w:line="276" w:lineRule="auto"/>
        <w:jc w:val="both"/>
        <w:rPr>
          <w:rFonts w:ascii="Arial" w:hAnsi="Arial" w:cs="Arial"/>
          <w:sz w:val="22"/>
          <w:szCs w:val="22"/>
        </w:rPr>
      </w:pPr>
      <w:r w:rsidRPr="00CC1628">
        <w:rPr>
          <w:rFonts w:ascii="Arial" w:hAnsi="Arial" w:cs="Arial"/>
          <w:sz w:val="22"/>
          <w:szCs w:val="22"/>
        </w:rPr>
        <w:t>Skrbnik pogodbe s strani izvajalca je ____________________, mail:____________________.</w:t>
      </w:r>
    </w:p>
    <w:p w14:paraId="0F5E22CE" w14:textId="77777777" w:rsidR="00FF78EF" w:rsidRDefault="00FF78EF" w:rsidP="00FF78EF">
      <w:pPr>
        <w:spacing w:line="276" w:lineRule="auto"/>
        <w:jc w:val="center"/>
        <w:rPr>
          <w:rFonts w:ascii="Arial" w:hAnsi="Arial" w:cs="Arial"/>
          <w:b/>
          <w:bCs/>
          <w:sz w:val="22"/>
          <w:szCs w:val="22"/>
        </w:rPr>
      </w:pPr>
    </w:p>
    <w:p w14:paraId="2969E27F" w14:textId="77777777" w:rsidR="00FF78EF" w:rsidRPr="001557F1" w:rsidRDefault="00FF78EF" w:rsidP="00FF78EF">
      <w:pPr>
        <w:spacing w:after="240" w:line="276" w:lineRule="auto"/>
        <w:jc w:val="center"/>
        <w:rPr>
          <w:rFonts w:ascii="Arial" w:hAnsi="Arial" w:cs="Arial"/>
          <w:b/>
          <w:bCs/>
          <w:sz w:val="22"/>
          <w:szCs w:val="22"/>
        </w:rPr>
      </w:pPr>
      <w:r w:rsidRPr="001557F1">
        <w:rPr>
          <w:rFonts w:ascii="Arial" w:hAnsi="Arial" w:cs="Arial"/>
          <w:b/>
          <w:bCs/>
          <w:sz w:val="22"/>
          <w:szCs w:val="22"/>
        </w:rPr>
        <w:t>2</w:t>
      </w:r>
      <w:r>
        <w:rPr>
          <w:rFonts w:ascii="Arial" w:hAnsi="Arial" w:cs="Arial"/>
          <w:b/>
          <w:bCs/>
          <w:sz w:val="22"/>
          <w:szCs w:val="22"/>
        </w:rPr>
        <w:t>7</w:t>
      </w:r>
      <w:r w:rsidRPr="001557F1">
        <w:rPr>
          <w:rFonts w:ascii="Arial" w:hAnsi="Arial" w:cs="Arial"/>
          <w:b/>
          <w:bCs/>
          <w:sz w:val="22"/>
          <w:szCs w:val="22"/>
        </w:rPr>
        <w:t>. člen</w:t>
      </w:r>
    </w:p>
    <w:p w14:paraId="5E22FBAD" w14:textId="77777777" w:rsidR="00FF78EF" w:rsidRPr="00CC1628" w:rsidRDefault="00FF78EF" w:rsidP="00FF78EF">
      <w:pPr>
        <w:spacing w:after="240" w:line="276" w:lineRule="auto"/>
        <w:jc w:val="both"/>
        <w:rPr>
          <w:rFonts w:ascii="Arial" w:hAnsi="Arial" w:cs="Arial"/>
          <w:sz w:val="22"/>
          <w:szCs w:val="22"/>
        </w:rPr>
      </w:pPr>
      <w:r w:rsidRPr="00CC1628">
        <w:rPr>
          <w:rFonts w:ascii="Arial" w:hAnsi="Arial" w:cs="Arial"/>
          <w:sz w:val="22"/>
          <w:szCs w:val="22"/>
        </w:rPr>
        <w:t>Za vse, kar se pogodbeni stranki nista dogovorili ali s to pogodbo drugače določili, veljajo določila Obligacijskega zakonika.</w:t>
      </w:r>
    </w:p>
    <w:p w14:paraId="7F1DF802" w14:textId="77777777" w:rsidR="00FF78EF" w:rsidRPr="00CC1628" w:rsidRDefault="00FF78EF" w:rsidP="00FF78EF">
      <w:pPr>
        <w:spacing w:after="240" w:line="276" w:lineRule="auto"/>
        <w:jc w:val="both"/>
        <w:rPr>
          <w:rFonts w:ascii="Arial" w:hAnsi="Arial" w:cs="Arial"/>
          <w:sz w:val="22"/>
          <w:szCs w:val="22"/>
        </w:rPr>
      </w:pPr>
      <w:r w:rsidRPr="00CC1628">
        <w:rPr>
          <w:rFonts w:ascii="Arial" w:hAnsi="Arial" w:cs="Arial"/>
          <w:sz w:val="22"/>
          <w:szCs w:val="22"/>
        </w:rPr>
        <w:t>Pogodbeni stranki lahko izjemoma, soglasno dogovorita spremembe te pogodbe s sklenitvijo pisnega aneksa, pri čemer morajo biti vse spremembe skladne z določili OZ.</w:t>
      </w:r>
    </w:p>
    <w:p w14:paraId="3BC04E9A" w14:textId="77777777" w:rsidR="00FF78EF" w:rsidRPr="00CC1628" w:rsidRDefault="00FF78EF" w:rsidP="00FF78EF">
      <w:pPr>
        <w:spacing w:after="160" w:line="276" w:lineRule="auto"/>
        <w:jc w:val="both"/>
        <w:rPr>
          <w:rFonts w:ascii="Arial" w:hAnsi="Arial" w:cs="Arial"/>
          <w:sz w:val="22"/>
          <w:szCs w:val="22"/>
        </w:rPr>
      </w:pPr>
      <w:r w:rsidRPr="00CC1628">
        <w:rPr>
          <w:rFonts w:ascii="Arial" w:hAnsi="Arial" w:cs="Arial"/>
          <w:sz w:val="22"/>
          <w:szCs w:val="22"/>
        </w:rPr>
        <w:t xml:space="preserve">Ta pogodba je sestavljena v štirih enakih izvodih, od katere prejme vsaka od pogodbenih strank po dva izvoda. </w:t>
      </w:r>
    </w:p>
    <w:p w14:paraId="1D850C6F" w14:textId="143ACA87" w:rsidR="00E9041E" w:rsidRDefault="00FF78EF" w:rsidP="00E9041E">
      <w:pPr>
        <w:spacing w:after="120" w:line="276" w:lineRule="auto"/>
        <w:jc w:val="both"/>
        <w:rPr>
          <w:rFonts w:ascii="Arial" w:hAnsi="Arial" w:cs="Arial"/>
          <w:sz w:val="22"/>
          <w:szCs w:val="22"/>
        </w:rPr>
      </w:pPr>
      <w:r w:rsidRPr="00CC1628">
        <w:rPr>
          <w:rFonts w:ascii="Arial" w:hAnsi="Arial" w:cs="Arial"/>
          <w:sz w:val="22"/>
          <w:szCs w:val="22"/>
        </w:rPr>
        <w:t>Pogodba začne veljati z dnem, ko jo podpišeta obe pogodbeni stranki</w:t>
      </w:r>
      <w:r>
        <w:rPr>
          <w:rFonts w:ascii="Arial" w:hAnsi="Arial" w:cs="Arial"/>
          <w:sz w:val="22"/>
          <w:szCs w:val="22"/>
        </w:rPr>
        <w:t>,</w:t>
      </w:r>
      <w:r w:rsidRPr="00CC1628">
        <w:rPr>
          <w:rFonts w:ascii="Arial" w:hAnsi="Arial" w:cs="Arial"/>
          <w:sz w:val="22"/>
          <w:szCs w:val="22"/>
        </w:rPr>
        <w:t xml:space="preserve"> izvajalec predloži zahtevan inštrument zavarovanja, </w:t>
      </w:r>
      <w:r w:rsidRPr="00D9689E">
        <w:rPr>
          <w:rFonts w:ascii="Arial" w:hAnsi="Arial" w:cs="Arial"/>
          <w:sz w:val="22"/>
          <w:szCs w:val="22"/>
        </w:rPr>
        <w:t>kopijo veljavne zavarovalne police za zavarovanje potnikov v javnem prometu proti posledicam nesreče ter podpisano izjavo o lastniški strukturi ponudnika v skladu z 6. odstavkom 14. člena ZIntPK.</w:t>
      </w:r>
      <w:r>
        <w:rPr>
          <w:rFonts w:ascii="Arial" w:hAnsi="Arial" w:cs="Arial"/>
          <w:sz w:val="22"/>
          <w:szCs w:val="22"/>
        </w:rPr>
        <w:t xml:space="preserve"> </w:t>
      </w:r>
    </w:p>
    <w:p w14:paraId="5B9436BF" w14:textId="5957EF52" w:rsidR="00FF78EF" w:rsidRPr="00CC1628" w:rsidRDefault="00FF78EF" w:rsidP="00FF78EF">
      <w:pPr>
        <w:spacing w:line="276" w:lineRule="auto"/>
        <w:jc w:val="both"/>
        <w:rPr>
          <w:rFonts w:ascii="Arial" w:hAnsi="Arial" w:cs="Arial"/>
          <w:sz w:val="22"/>
          <w:szCs w:val="22"/>
        </w:rPr>
      </w:pPr>
      <w:r>
        <w:rPr>
          <w:rFonts w:ascii="Arial" w:hAnsi="Arial" w:cs="Arial"/>
          <w:sz w:val="22"/>
          <w:szCs w:val="22"/>
        </w:rPr>
        <w:t>Pogodba se u</w:t>
      </w:r>
      <w:r w:rsidRPr="00CC1628">
        <w:rPr>
          <w:rFonts w:ascii="Arial" w:hAnsi="Arial" w:cs="Arial"/>
          <w:sz w:val="22"/>
          <w:szCs w:val="22"/>
        </w:rPr>
        <w:t xml:space="preserve">porablja od 1. </w:t>
      </w:r>
      <w:r w:rsidR="00A47183">
        <w:rPr>
          <w:rFonts w:ascii="Arial" w:hAnsi="Arial" w:cs="Arial"/>
          <w:sz w:val="22"/>
          <w:szCs w:val="22"/>
        </w:rPr>
        <w:t>8</w:t>
      </w:r>
      <w:r w:rsidRPr="00CC1628">
        <w:rPr>
          <w:rFonts w:ascii="Arial" w:hAnsi="Arial" w:cs="Arial"/>
          <w:sz w:val="22"/>
          <w:szCs w:val="22"/>
        </w:rPr>
        <w:t>. 202</w:t>
      </w:r>
      <w:r w:rsidR="00A47183">
        <w:rPr>
          <w:rFonts w:ascii="Arial" w:hAnsi="Arial" w:cs="Arial"/>
          <w:sz w:val="22"/>
          <w:szCs w:val="22"/>
        </w:rPr>
        <w:t>6</w:t>
      </w:r>
      <w:r w:rsidRPr="00CC1628">
        <w:rPr>
          <w:rFonts w:ascii="Arial" w:hAnsi="Arial" w:cs="Arial"/>
          <w:sz w:val="22"/>
          <w:szCs w:val="22"/>
        </w:rPr>
        <w:t xml:space="preserve"> dalje.</w:t>
      </w:r>
    </w:p>
    <w:p w14:paraId="60051E31" w14:textId="77777777" w:rsidR="00FF78EF" w:rsidRDefault="00FF78EF" w:rsidP="00FF78EF">
      <w:pPr>
        <w:spacing w:line="276" w:lineRule="auto"/>
        <w:rPr>
          <w:rFonts w:ascii="Arial" w:hAnsi="Arial" w:cs="Arial"/>
          <w:sz w:val="22"/>
          <w:szCs w:val="22"/>
        </w:rPr>
      </w:pPr>
    </w:p>
    <w:p w14:paraId="3F6431B7" w14:textId="77777777" w:rsidR="0008257D" w:rsidRDefault="0008257D" w:rsidP="00FF78EF">
      <w:pPr>
        <w:spacing w:line="276" w:lineRule="auto"/>
        <w:rPr>
          <w:rFonts w:ascii="Arial" w:hAnsi="Arial" w:cs="Arial"/>
          <w:sz w:val="22"/>
          <w:szCs w:val="22"/>
        </w:rPr>
      </w:pPr>
    </w:p>
    <w:p w14:paraId="01D41340" w14:textId="77777777" w:rsidR="00730BFD" w:rsidRDefault="00730BFD" w:rsidP="00FF78EF">
      <w:pPr>
        <w:spacing w:line="276" w:lineRule="auto"/>
        <w:rPr>
          <w:rFonts w:ascii="Arial" w:hAnsi="Arial" w:cs="Arial"/>
          <w:sz w:val="22"/>
          <w:szCs w:val="22"/>
        </w:rPr>
      </w:pPr>
    </w:p>
    <w:p w14:paraId="3FF32297" w14:textId="77777777" w:rsidR="00730BFD" w:rsidRPr="00CC1628" w:rsidRDefault="00730BFD" w:rsidP="00FF78EF">
      <w:pPr>
        <w:spacing w:line="276" w:lineRule="auto"/>
        <w:rPr>
          <w:rFonts w:ascii="Arial" w:hAnsi="Arial" w:cs="Arial"/>
          <w:sz w:val="22"/>
          <w:szCs w:val="22"/>
        </w:rPr>
      </w:pPr>
    </w:p>
    <w:p w14:paraId="6D82D85E" w14:textId="77777777" w:rsidR="00FF78EF" w:rsidRPr="00CC1628" w:rsidRDefault="00FF78EF" w:rsidP="00FF78EF">
      <w:pPr>
        <w:spacing w:line="276" w:lineRule="auto"/>
        <w:rPr>
          <w:rFonts w:ascii="Arial" w:hAnsi="Arial" w:cs="Arial"/>
          <w:sz w:val="22"/>
          <w:szCs w:val="22"/>
        </w:rPr>
      </w:pPr>
      <w:r w:rsidRPr="00CC1628">
        <w:rPr>
          <w:rFonts w:ascii="Arial" w:hAnsi="Arial" w:cs="Arial"/>
          <w:b/>
          <w:sz w:val="22"/>
          <w:szCs w:val="22"/>
        </w:rPr>
        <w:t>Naročnik:</w:t>
      </w:r>
      <w:r w:rsidRPr="00CC1628">
        <w:rPr>
          <w:rFonts w:ascii="Arial" w:hAnsi="Arial" w:cs="Arial"/>
          <w:sz w:val="22"/>
          <w:szCs w:val="22"/>
        </w:rPr>
        <w:t xml:space="preserve"> </w:t>
      </w:r>
      <w:r w:rsidRPr="00CC1628">
        <w:rPr>
          <w:rFonts w:ascii="Arial" w:hAnsi="Arial" w:cs="Arial"/>
          <w:sz w:val="22"/>
          <w:szCs w:val="22"/>
        </w:rPr>
        <w:tab/>
      </w:r>
      <w:r w:rsidRPr="00CC1628">
        <w:rPr>
          <w:rFonts w:ascii="Arial" w:hAnsi="Arial" w:cs="Arial"/>
          <w:sz w:val="22"/>
          <w:szCs w:val="22"/>
        </w:rPr>
        <w:tab/>
      </w:r>
      <w:r w:rsidRPr="00CC1628">
        <w:rPr>
          <w:rFonts w:ascii="Arial" w:hAnsi="Arial" w:cs="Arial"/>
          <w:sz w:val="22"/>
          <w:szCs w:val="22"/>
        </w:rPr>
        <w:tab/>
      </w:r>
      <w:r w:rsidRPr="00CC1628">
        <w:rPr>
          <w:rFonts w:ascii="Arial" w:hAnsi="Arial" w:cs="Arial"/>
          <w:sz w:val="22"/>
          <w:szCs w:val="22"/>
        </w:rPr>
        <w:tab/>
      </w:r>
      <w:r w:rsidRPr="00CC1628">
        <w:rPr>
          <w:rFonts w:ascii="Arial" w:hAnsi="Arial" w:cs="Arial"/>
          <w:sz w:val="22"/>
          <w:szCs w:val="22"/>
        </w:rPr>
        <w:tab/>
      </w:r>
      <w:r w:rsidRPr="00CC1628">
        <w:rPr>
          <w:rFonts w:ascii="Arial" w:hAnsi="Arial" w:cs="Arial"/>
          <w:sz w:val="22"/>
          <w:szCs w:val="22"/>
        </w:rPr>
        <w:tab/>
      </w:r>
      <w:r w:rsidRPr="00CC1628">
        <w:rPr>
          <w:rFonts w:ascii="Arial" w:hAnsi="Arial" w:cs="Arial"/>
          <w:b/>
          <w:sz w:val="22"/>
          <w:szCs w:val="22"/>
        </w:rPr>
        <w:t>Izvajalec:</w:t>
      </w:r>
    </w:p>
    <w:p w14:paraId="4FB37300" w14:textId="77777777" w:rsidR="00FF78EF" w:rsidRPr="00CC1628" w:rsidRDefault="00FF78EF" w:rsidP="00FF78EF">
      <w:pPr>
        <w:spacing w:line="276" w:lineRule="auto"/>
        <w:rPr>
          <w:rFonts w:ascii="Arial" w:hAnsi="Arial" w:cs="Arial"/>
          <w:sz w:val="22"/>
          <w:szCs w:val="22"/>
        </w:rPr>
      </w:pPr>
      <w:r w:rsidRPr="00CC1628">
        <w:rPr>
          <w:rFonts w:ascii="Arial" w:hAnsi="Arial" w:cs="Arial"/>
          <w:sz w:val="22"/>
          <w:szCs w:val="22"/>
        </w:rPr>
        <w:t>VARSTVENO DELOVNI CENTER KRANJ</w:t>
      </w:r>
    </w:p>
    <w:p w14:paraId="324FB3B9" w14:textId="77777777" w:rsidR="00FF78EF" w:rsidRPr="00CC1628" w:rsidRDefault="00FF78EF" w:rsidP="00FF78EF">
      <w:pPr>
        <w:spacing w:line="276" w:lineRule="auto"/>
        <w:rPr>
          <w:rFonts w:ascii="Arial" w:hAnsi="Arial" w:cs="Arial"/>
          <w:sz w:val="22"/>
          <w:szCs w:val="22"/>
        </w:rPr>
      </w:pPr>
      <w:r w:rsidRPr="00CC1628">
        <w:rPr>
          <w:rFonts w:ascii="Arial" w:hAnsi="Arial" w:cs="Arial"/>
          <w:sz w:val="22"/>
          <w:szCs w:val="22"/>
        </w:rPr>
        <w:t>Direktorica Mirjana Česen</w:t>
      </w:r>
      <w:r w:rsidRPr="00CC1628">
        <w:rPr>
          <w:rFonts w:ascii="Arial" w:hAnsi="Arial" w:cs="Arial"/>
          <w:sz w:val="22"/>
          <w:szCs w:val="22"/>
        </w:rPr>
        <w:tab/>
      </w:r>
      <w:r w:rsidRPr="00CC1628">
        <w:rPr>
          <w:rFonts w:ascii="Arial" w:hAnsi="Arial" w:cs="Arial"/>
          <w:sz w:val="22"/>
          <w:szCs w:val="22"/>
        </w:rPr>
        <w:tab/>
      </w:r>
      <w:r w:rsidRPr="00CC1628">
        <w:rPr>
          <w:rFonts w:ascii="Arial" w:hAnsi="Arial" w:cs="Arial"/>
          <w:sz w:val="22"/>
          <w:szCs w:val="22"/>
        </w:rPr>
        <w:tab/>
      </w:r>
      <w:r w:rsidRPr="00CC1628">
        <w:rPr>
          <w:rFonts w:ascii="Arial" w:hAnsi="Arial" w:cs="Arial"/>
          <w:sz w:val="22"/>
          <w:szCs w:val="22"/>
        </w:rPr>
        <w:tab/>
        <w:t>_________________________________</w:t>
      </w:r>
      <w:r w:rsidRPr="00CC1628">
        <w:rPr>
          <w:rFonts w:ascii="Arial" w:hAnsi="Arial" w:cs="Arial"/>
          <w:sz w:val="22"/>
          <w:szCs w:val="22"/>
        </w:rPr>
        <w:tab/>
        <w:t xml:space="preserve"> </w:t>
      </w:r>
    </w:p>
    <w:p w14:paraId="36AE8930" w14:textId="77777777" w:rsidR="00FF78EF" w:rsidRPr="00CC1628" w:rsidRDefault="00FF78EF" w:rsidP="00FF78EF">
      <w:pPr>
        <w:spacing w:line="276" w:lineRule="auto"/>
        <w:rPr>
          <w:rFonts w:ascii="Arial" w:hAnsi="Arial" w:cs="Arial"/>
          <w:sz w:val="22"/>
          <w:szCs w:val="22"/>
        </w:rPr>
      </w:pPr>
    </w:p>
    <w:p w14:paraId="60D1CD21" w14:textId="77777777" w:rsidR="00FF78EF" w:rsidRPr="00CC1628" w:rsidRDefault="00FF78EF" w:rsidP="00FF78EF">
      <w:pPr>
        <w:spacing w:line="276" w:lineRule="auto"/>
        <w:rPr>
          <w:rFonts w:ascii="Arial" w:hAnsi="Arial" w:cs="Arial"/>
          <w:sz w:val="22"/>
          <w:szCs w:val="22"/>
        </w:rPr>
      </w:pPr>
    </w:p>
    <w:p w14:paraId="6BB74AE5" w14:textId="77777777" w:rsidR="00FF78EF" w:rsidRPr="00CC1628" w:rsidRDefault="00FF78EF" w:rsidP="00FF78EF">
      <w:pPr>
        <w:spacing w:line="276" w:lineRule="auto"/>
        <w:rPr>
          <w:rFonts w:ascii="Arial" w:hAnsi="Arial" w:cs="Arial"/>
          <w:sz w:val="22"/>
          <w:szCs w:val="22"/>
        </w:rPr>
      </w:pPr>
      <w:r w:rsidRPr="00CC1628">
        <w:rPr>
          <w:rFonts w:ascii="Arial" w:hAnsi="Arial" w:cs="Arial"/>
          <w:sz w:val="22"/>
          <w:szCs w:val="22"/>
        </w:rPr>
        <w:t xml:space="preserve">Žig </w:t>
      </w:r>
      <w:r w:rsidRPr="00CC1628">
        <w:rPr>
          <w:rFonts w:ascii="Arial" w:hAnsi="Arial" w:cs="Arial"/>
          <w:sz w:val="22"/>
          <w:szCs w:val="22"/>
        </w:rPr>
        <w:tab/>
      </w:r>
      <w:r w:rsidRPr="00CC1628">
        <w:rPr>
          <w:rFonts w:ascii="Arial" w:hAnsi="Arial" w:cs="Arial"/>
          <w:sz w:val="22"/>
          <w:szCs w:val="22"/>
        </w:rPr>
        <w:tab/>
      </w:r>
      <w:r w:rsidRPr="00CC1628">
        <w:rPr>
          <w:rFonts w:ascii="Arial" w:hAnsi="Arial" w:cs="Arial"/>
          <w:sz w:val="22"/>
          <w:szCs w:val="22"/>
        </w:rPr>
        <w:tab/>
      </w:r>
      <w:r w:rsidRPr="00CC1628">
        <w:rPr>
          <w:rFonts w:ascii="Arial" w:hAnsi="Arial" w:cs="Arial"/>
          <w:sz w:val="22"/>
          <w:szCs w:val="22"/>
        </w:rPr>
        <w:tab/>
      </w:r>
      <w:r w:rsidRPr="00CC1628">
        <w:rPr>
          <w:rFonts w:ascii="Arial" w:hAnsi="Arial" w:cs="Arial"/>
          <w:sz w:val="22"/>
          <w:szCs w:val="22"/>
        </w:rPr>
        <w:tab/>
      </w:r>
      <w:r w:rsidRPr="00CC1628">
        <w:rPr>
          <w:rFonts w:ascii="Arial" w:hAnsi="Arial" w:cs="Arial"/>
          <w:sz w:val="22"/>
          <w:szCs w:val="22"/>
        </w:rPr>
        <w:tab/>
      </w:r>
      <w:r w:rsidRPr="00CC1628">
        <w:rPr>
          <w:rFonts w:ascii="Arial" w:hAnsi="Arial" w:cs="Arial"/>
          <w:sz w:val="22"/>
          <w:szCs w:val="22"/>
        </w:rPr>
        <w:tab/>
        <w:t xml:space="preserve">Žig </w:t>
      </w:r>
    </w:p>
    <w:p w14:paraId="71C12036" w14:textId="77777777" w:rsidR="00FF78EF" w:rsidRPr="00CC1628" w:rsidRDefault="00FF78EF" w:rsidP="00FF78EF">
      <w:pPr>
        <w:spacing w:line="276" w:lineRule="auto"/>
        <w:rPr>
          <w:rFonts w:ascii="Arial" w:hAnsi="Arial" w:cs="Arial"/>
          <w:sz w:val="22"/>
          <w:szCs w:val="22"/>
        </w:rPr>
      </w:pPr>
    </w:p>
    <w:p w14:paraId="18FD9C8C" w14:textId="77777777" w:rsidR="00FF78EF" w:rsidRPr="00CC1628" w:rsidRDefault="00FF78EF" w:rsidP="00FF78EF">
      <w:pPr>
        <w:spacing w:line="276" w:lineRule="auto"/>
        <w:rPr>
          <w:rFonts w:ascii="Arial" w:hAnsi="Arial" w:cs="Arial"/>
          <w:sz w:val="22"/>
          <w:szCs w:val="22"/>
        </w:rPr>
      </w:pPr>
    </w:p>
    <w:p w14:paraId="546B741C" w14:textId="77777777" w:rsidR="00FF78EF" w:rsidRPr="00CC1628" w:rsidRDefault="00FF78EF" w:rsidP="00FF78EF">
      <w:pPr>
        <w:spacing w:line="276" w:lineRule="auto"/>
        <w:rPr>
          <w:rFonts w:ascii="Arial" w:hAnsi="Arial" w:cs="Arial"/>
          <w:sz w:val="22"/>
          <w:szCs w:val="22"/>
        </w:rPr>
      </w:pPr>
    </w:p>
    <w:p w14:paraId="39523A6D" w14:textId="77777777" w:rsidR="00FF78EF" w:rsidRPr="00CC1628" w:rsidRDefault="00FF78EF" w:rsidP="00FF78EF">
      <w:pPr>
        <w:spacing w:line="276" w:lineRule="auto"/>
        <w:rPr>
          <w:rFonts w:ascii="Arial" w:hAnsi="Arial" w:cs="Arial"/>
          <w:sz w:val="22"/>
          <w:szCs w:val="22"/>
        </w:rPr>
      </w:pPr>
      <w:r w:rsidRPr="00CC1628">
        <w:rPr>
          <w:rFonts w:ascii="Arial" w:hAnsi="Arial" w:cs="Arial"/>
          <w:sz w:val="22"/>
          <w:szCs w:val="22"/>
        </w:rPr>
        <w:t>Kraj in datum: ______________________</w:t>
      </w:r>
      <w:r w:rsidRPr="00CC1628">
        <w:rPr>
          <w:rFonts w:ascii="Arial" w:hAnsi="Arial" w:cs="Arial"/>
          <w:sz w:val="22"/>
          <w:szCs w:val="22"/>
        </w:rPr>
        <w:tab/>
      </w:r>
      <w:r w:rsidRPr="00CC1628">
        <w:rPr>
          <w:rFonts w:ascii="Arial" w:hAnsi="Arial" w:cs="Arial"/>
          <w:sz w:val="22"/>
          <w:szCs w:val="22"/>
        </w:rPr>
        <w:tab/>
        <w:t>Kraj in datum: ______________________</w:t>
      </w:r>
    </w:p>
    <w:p w14:paraId="229842CA" w14:textId="77777777" w:rsidR="00FF78EF" w:rsidRPr="00CC1628" w:rsidRDefault="00FF78EF" w:rsidP="00FF78EF">
      <w:pPr>
        <w:spacing w:line="276" w:lineRule="auto"/>
        <w:rPr>
          <w:rFonts w:ascii="Arial" w:hAnsi="Arial" w:cs="Arial"/>
          <w:sz w:val="28"/>
          <w:szCs w:val="22"/>
        </w:rPr>
      </w:pPr>
    </w:p>
    <w:p w14:paraId="4646F508" w14:textId="77777777" w:rsidR="00FF78EF" w:rsidRDefault="00FF78EF" w:rsidP="00FF78EF">
      <w:pPr>
        <w:rPr>
          <w:rFonts w:ascii="Arial" w:hAnsi="Arial" w:cs="Arial"/>
          <w:color w:val="000000" w:themeColor="text1"/>
          <w:sz w:val="22"/>
          <w:szCs w:val="22"/>
        </w:rPr>
      </w:pPr>
    </w:p>
    <w:p w14:paraId="2B330FD8" w14:textId="77777777" w:rsidR="00395AC1" w:rsidRPr="00FF78EF" w:rsidRDefault="00395AC1" w:rsidP="00FF78EF"/>
    <w:sectPr w:rsidR="00395AC1" w:rsidRPr="00FF78E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E2B1F" w14:textId="77777777" w:rsidR="00993043" w:rsidRDefault="00993043" w:rsidP="003E7EB9">
      <w:r>
        <w:separator/>
      </w:r>
    </w:p>
  </w:endnote>
  <w:endnote w:type="continuationSeparator" w:id="0">
    <w:p w14:paraId="10A73AC7" w14:textId="77777777" w:rsidR="00993043" w:rsidRDefault="00993043" w:rsidP="003E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4D72" w14:textId="405F0817" w:rsidR="003E7EB9" w:rsidRPr="00C6458F" w:rsidRDefault="00077278" w:rsidP="003E7EB9">
    <w:pPr>
      <w:pBdr>
        <w:top w:val="single" w:sz="4" w:space="1" w:color="auto"/>
      </w:pBdr>
      <w:tabs>
        <w:tab w:val="center" w:pos="4536"/>
        <w:tab w:val="right" w:pos="9072"/>
      </w:tabs>
      <w:rPr>
        <w:rFonts w:ascii="Arial" w:eastAsia="Calibri" w:hAnsi="Arial"/>
        <w:sz w:val="16"/>
        <w:szCs w:val="16"/>
        <w:lang w:eastAsia="en-US"/>
      </w:rPr>
    </w:pPr>
    <w:r>
      <w:rPr>
        <w:rFonts w:ascii="Arial" w:eastAsia="Calibri" w:hAnsi="Arial"/>
        <w:sz w:val="16"/>
        <w:szCs w:val="16"/>
        <w:lang w:eastAsia="en-US"/>
      </w:rPr>
      <w:t>NMV 00</w:t>
    </w:r>
    <w:r w:rsidR="00A47183">
      <w:rPr>
        <w:rFonts w:ascii="Arial" w:eastAsia="Calibri" w:hAnsi="Arial"/>
        <w:sz w:val="16"/>
        <w:szCs w:val="16"/>
        <w:lang w:eastAsia="en-US"/>
      </w:rPr>
      <w:t>1</w:t>
    </w:r>
    <w:r w:rsidR="003E7EB9" w:rsidRPr="00C6458F">
      <w:rPr>
        <w:rFonts w:ascii="Arial" w:eastAsia="Calibri" w:hAnsi="Arial"/>
        <w:sz w:val="16"/>
        <w:szCs w:val="16"/>
        <w:lang w:eastAsia="en-US"/>
      </w:rPr>
      <w:t>/202</w:t>
    </w:r>
    <w:r w:rsidR="00A47183">
      <w:rPr>
        <w:rFonts w:ascii="Arial" w:eastAsia="Calibri" w:hAnsi="Arial"/>
        <w:sz w:val="16"/>
        <w:szCs w:val="16"/>
        <w:lang w:eastAsia="en-US"/>
      </w:rPr>
      <w:t>6</w:t>
    </w:r>
  </w:p>
  <w:p w14:paraId="433ED718" w14:textId="77777777" w:rsidR="003E7EB9" w:rsidRDefault="003E7E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6E25C" w14:textId="77777777" w:rsidR="00993043" w:rsidRDefault="00993043" w:rsidP="003E7EB9">
      <w:r>
        <w:separator/>
      </w:r>
    </w:p>
  </w:footnote>
  <w:footnote w:type="continuationSeparator" w:id="0">
    <w:p w14:paraId="2209004D" w14:textId="77777777" w:rsidR="00993043" w:rsidRDefault="00993043" w:rsidP="003E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37D04" w14:textId="77777777" w:rsidR="003E7EB9" w:rsidRPr="003E7EB9" w:rsidRDefault="003E7EB9" w:rsidP="003E7EB9">
    <w:pPr>
      <w:pStyle w:val="Glava"/>
      <w:pBdr>
        <w:bottom w:val="single" w:sz="4" w:space="1" w:color="auto"/>
      </w:pBdr>
      <w:jc w:val="center"/>
      <w:rPr>
        <w:rFonts w:ascii="Arial" w:hAnsi="Arial" w:cs="Arial"/>
        <w:sz w:val="16"/>
        <w:szCs w:val="16"/>
      </w:rPr>
    </w:pPr>
    <w:bookmarkStart w:id="1" w:name="_Hlk18394542"/>
    <w:bookmarkStart w:id="2" w:name="_Hlk18394543"/>
    <w:r w:rsidRPr="003E7EB9">
      <w:rPr>
        <w:rFonts w:ascii="Arial" w:hAnsi="Arial" w:cs="Arial"/>
        <w:sz w:val="16"/>
        <w:szCs w:val="16"/>
      </w:rPr>
      <w:t>Javno naročilo storitev rednih prevozov uporabnikov VDC Kranj</w:t>
    </w:r>
    <w:bookmarkEnd w:id="1"/>
    <w:bookmarkEnd w:id="2"/>
  </w:p>
  <w:p w14:paraId="63BFE894" w14:textId="77777777" w:rsidR="003E7EB9" w:rsidRPr="003E7EB9" w:rsidRDefault="003E7EB9" w:rsidP="003E7E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21113"/>
    <w:multiLevelType w:val="hybridMultilevel"/>
    <w:tmpl w:val="2C785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552809"/>
    <w:multiLevelType w:val="hybridMultilevel"/>
    <w:tmpl w:val="26EEC5B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69A3C8F"/>
    <w:multiLevelType w:val="hybridMultilevel"/>
    <w:tmpl w:val="1294F8FC"/>
    <w:lvl w:ilvl="0" w:tplc="ED5EEFFE">
      <w:start w:val="6"/>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360" w:hanging="360"/>
      </w:pPr>
      <w:rPr>
        <w:rFonts w:ascii="Courier New" w:hAnsi="Courier New" w:cs="Courier New" w:hint="default"/>
      </w:rPr>
    </w:lvl>
    <w:lvl w:ilvl="2" w:tplc="04240005">
      <w:start w:val="1"/>
      <w:numFmt w:val="bullet"/>
      <w:lvlText w:val=""/>
      <w:lvlJc w:val="left"/>
      <w:pPr>
        <w:ind w:left="1080" w:hanging="360"/>
      </w:pPr>
      <w:rPr>
        <w:rFonts w:ascii="Wingdings" w:hAnsi="Wingdings" w:hint="default"/>
      </w:rPr>
    </w:lvl>
    <w:lvl w:ilvl="3" w:tplc="04240001">
      <w:start w:val="1"/>
      <w:numFmt w:val="bullet"/>
      <w:lvlText w:val=""/>
      <w:lvlJc w:val="left"/>
      <w:pPr>
        <w:ind w:left="1800" w:hanging="360"/>
      </w:pPr>
      <w:rPr>
        <w:rFonts w:ascii="Symbol" w:hAnsi="Symbol" w:hint="default"/>
      </w:rPr>
    </w:lvl>
    <w:lvl w:ilvl="4" w:tplc="04240003">
      <w:start w:val="1"/>
      <w:numFmt w:val="bullet"/>
      <w:lvlText w:val="o"/>
      <w:lvlJc w:val="left"/>
      <w:pPr>
        <w:ind w:left="2520" w:hanging="360"/>
      </w:pPr>
      <w:rPr>
        <w:rFonts w:ascii="Courier New" w:hAnsi="Courier New" w:cs="Courier New" w:hint="default"/>
      </w:rPr>
    </w:lvl>
    <w:lvl w:ilvl="5" w:tplc="04240005">
      <w:start w:val="1"/>
      <w:numFmt w:val="bullet"/>
      <w:lvlText w:val=""/>
      <w:lvlJc w:val="left"/>
      <w:pPr>
        <w:ind w:left="3240" w:hanging="360"/>
      </w:pPr>
      <w:rPr>
        <w:rFonts w:ascii="Wingdings" w:hAnsi="Wingdings" w:hint="default"/>
      </w:rPr>
    </w:lvl>
    <w:lvl w:ilvl="6" w:tplc="04240001">
      <w:start w:val="1"/>
      <w:numFmt w:val="bullet"/>
      <w:lvlText w:val=""/>
      <w:lvlJc w:val="left"/>
      <w:pPr>
        <w:ind w:left="3960" w:hanging="360"/>
      </w:pPr>
      <w:rPr>
        <w:rFonts w:ascii="Symbol" w:hAnsi="Symbol" w:hint="default"/>
      </w:rPr>
    </w:lvl>
    <w:lvl w:ilvl="7" w:tplc="04240003">
      <w:start w:val="1"/>
      <w:numFmt w:val="bullet"/>
      <w:lvlText w:val="o"/>
      <w:lvlJc w:val="left"/>
      <w:pPr>
        <w:ind w:left="4680" w:hanging="360"/>
      </w:pPr>
      <w:rPr>
        <w:rFonts w:ascii="Courier New" w:hAnsi="Courier New" w:cs="Courier New" w:hint="default"/>
      </w:rPr>
    </w:lvl>
    <w:lvl w:ilvl="8" w:tplc="04240005">
      <w:start w:val="1"/>
      <w:numFmt w:val="bullet"/>
      <w:lvlText w:val=""/>
      <w:lvlJc w:val="left"/>
      <w:pPr>
        <w:ind w:left="5400" w:hanging="360"/>
      </w:pPr>
      <w:rPr>
        <w:rFonts w:ascii="Wingdings" w:hAnsi="Wingdings" w:hint="default"/>
      </w:rPr>
    </w:lvl>
  </w:abstractNum>
  <w:abstractNum w:abstractNumId="3" w15:restartNumberingAfterBreak="0">
    <w:nsid w:val="1D0D1FE7"/>
    <w:multiLevelType w:val="multilevel"/>
    <w:tmpl w:val="FD8A1F3A"/>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b/>
        <w:bCs/>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F61D46"/>
    <w:multiLevelType w:val="hybridMultilevel"/>
    <w:tmpl w:val="6D724F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5FCC613F"/>
    <w:multiLevelType w:val="hybridMultilevel"/>
    <w:tmpl w:val="D79C16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C35732"/>
    <w:multiLevelType w:val="hybridMultilevel"/>
    <w:tmpl w:val="D9A645B2"/>
    <w:lvl w:ilvl="0" w:tplc="41A24420">
      <w:start w:val="1"/>
      <w:numFmt w:val="decimal"/>
      <w:lvlText w:val="%1."/>
      <w:lvlJc w:val="left"/>
      <w:pPr>
        <w:tabs>
          <w:tab w:val="num" w:pos="644"/>
        </w:tabs>
        <w:ind w:left="644"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5DB41EA"/>
    <w:multiLevelType w:val="hybridMultilevel"/>
    <w:tmpl w:val="E47ADAE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73F72E66"/>
    <w:multiLevelType w:val="hybridMultilevel"/>
    <w:tmpl w:val="82C421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4361D93"/>
    <w:multiLevelType w:val="hybridMultilevel"/>
    <w:tmpl w:val="892A77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038434653">
    <w:abstractNumId w:val="7"/>
  </w:num>
  <w:num w:numId="2" w16cid:durableId="1859154565">
    <w:abstractNumId w:val="0"/>
  </w:num>
  <w:num w:numId="3" w16cid:durableId="2059165298">
    <w:abstractNumId w:val="3"/>
  </w:num>
  <w:num w:numId="4" w16cid:durableId="1659309510">
    <w:abstractNumId w:val="5"/>
  </w:num>
  <w:num w:numId="5" w16cid:durableId="242299243">
    <w:abstractNumId w:val="14"/>
  </w:num>
  <w:num w:numId="6" w16cid:durableId="1386641379">
    <w:abstractNumId w:val="4"/>
  </w:num>
  <w:num w:numId="7" w16cid:durableId="233780324">
    <w:abstractNumId w:val="11"/>
  </w:num>
  <w:num w:numId="8" w16cid:durableId="805899189">
    <w:abstractNumId w:val="1"/>
  </w:num>
  <w:num w:numId="9" w16cid:durableId="780303531">
    <w:abstractNumId w:val="8"/>
  </w:num>
  <w:num w:numId="10" w16cid:durableId="2046172717">
    <w:abstractNumId w:val="13"/>
  </w:num>
  <w:num w:numId="11" w16cid:durableId="18238116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9695570">
    <w:abstractNumId w:val="10"/>
  </w:num>
  <w:num w:numId="13" w16cid:durableId="814487050">
    <w:abstractNumId w:val="12"/>
  </w:num>
  <w:num w:numId="14" w16cid:durableId="183835959">
    <w:abstractNumId w:val="6"/>
  </w:num>
  <w:num w:numId="15" w16cid:durableId="2105151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EB9"/>
    <w:rsid w:val="00046C68"/>
    <w:rsid w:val="00077278"/>
    <w:rsid w:val="0008257D"/>
    <w:rsid w:val="00157956"/>
    <w:rsid w:val="001979FF"/>
    <w:rsid w:val="002A6256"/>
    <w:rsid w:val="00395AC1"/>
    <w:rsid w:val="003E7EB9"/>
    <w:rsid w:val="004155AA"/>
    <w:rsid w:val="004174CA"/>
    <w:rsid w:val="004757CE"/>
    <w:rsid w:val="00506830"/>
    <w:rsid w:val="00596F18"/>
    <w:rsid w:val="005E5054"/>
    <w:rsid w:val="006019AA"/>
    <w:rsid w:val="00663226"/>
    <w:rsid w:val="006C77F5"/>
    <w:rsid w:val="006E2719"/>
    <w:rsid w:val="00730BFD"/>
    <w:rsid w:val="007E1B5A"/>
    <w:rsid w:val="00815BDE"/>
    <w:rsid w:val="00865360"/>
    <w:rsid w:val="00972F7B"/>
    <w:rsid w:val="00993043"/>
    <w:rsid w:val="00A07FC1"/>
    <w:rsid w:val="00A47183"/>
    <w:rsid w:val="00B01B59"/>
    <w:rsid w:val="00B34B48"/>
    <w:rsid w:val="00B5151C"/>
    <w:rsid w:val="00B547DB"/>
    <w:rsid w:val="00B637B1"/>
    <w:rsid w:val="00C73917"/>
    <w:rsid w:val="00D52EDB"/>
    <w:rsid w:val="00D53C67"/>
    <w:rsid w:val="00D570A3"/>
    <w:rsid w:val="00DB3772"/>
    <w:rsid w:val="00DB4999"/>
    <w:rsid w:val="00E9041E"/>
    <w:rsid w:val="00E9216E"/>
    <w:rsid w:val="00EA1CE1"/>
    <w:rsid w:val="00F05C7C"/>
    <w:rsid w:val="00F21ED0"/>
    <w:rsid w:val="00FD398F"/>
    <w:rsid w:val="00FF11E1"/>
    <w:rsid w:val="00FF78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4D4D8"/>
  <w15:chartTrackingRefBased/>
  <w15:docId w15:val="{E2E5C602-BEBF-429A-896C-19DDE80B3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7EB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E7EB9"/>
    <w:pPr>
      <w:keepNext/>
      <w:numPr>
        <w:numId w:val="1"/>
      </w:numPr>
      <w:ind w:left="465" w:hanging="181"/>
      <w:outlineLvl w:val="0"/>
    </w:pPr>
    <w:rPr>
      <w:b/>
      <w:bCs/>
      <w:i/>
      <w:iCs/>
      <w:sz w:val="28"/>
      <w:szCs w:val="28"/>
    </w:rPr>
  </w:style>
  <w:style w:type="paragraph" w:styleId="Naslov2">
    <w:name w:val="heading 2"/>
    <w:basedOn w:val="Navaden"/>
    <w:next w:val="Navaden"/>
    <w:link w:val="Naslov2Znak"/>
    <w:uiPriority w:val="9"/>
    <w:semiHidden/>
    <w:unhideWhenUsed/>
    <w:qFormat/>
    <w:rsid w:val="001979F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979FF"/>
    <w:pPr>
      <w:keepNext/>
      <w:keepLines/>
      <w:spacing w:before="40"/>
      <w:outlineLvl w:val="2"/>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Char,body txt"/>
    <w:basedOn w:val="Navaden"/>
    <w:link w:val="GlavaZnak"/>
    <w:unhideWhenUsed/>
    <w:rsid w:val="003E7EB9"/>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Char Znak,body txt Znak"/>
    <w:basedOn w:val="Privzetapisavaodstavka"/>
    <w:link w:val="Glava"/>
    <w:rsid w:val="003E7EB9"/>
  </w:style>
  <w:style w:type="paragraph" w:styleId="Noga">
    <w:name w:val="footer"/>
    <w:basedOn w:val="Navaden"/>
    <w:link w:val="NogaZnak"/>
    <w:uiPriority w:val="99"/>
    <w:unhideWhenUsed/>
    <w:rsid w:val="003E7EB9"/>
    <w:pPr>
      <w:tabs>
        <w:tab w:val="center" w:pos="4536"/>
        <w:tab w:val="right" w:pos="9072"/>
      </w:tabs>
    </w:pPr>
  </w:style>
  <w:style w:type="character" w:customStyle="1" w:styleId="NogaZnak">
    <w:name w:val="Noga Znak"/>
    <w:basedOn w:val="Privzetapisavaodstavka"/>
    <w:link w:val="Noga"/>
    <w:uiPriority w:val="99"/>
    <w:rsid w:val="003E7EB9"/>
  </w:style>
  <w:style w:type="character" w:customStyle="1" w:styleId="Naslov1Znak">
    <w:name w:val="Naslov 1 Znak"/>
    <w:basedOn w:val="Privzetapisavaodstavka"/>
    <w:link w:val="Naslov1"/>
    <w:uiPriority w:val="9"/>
    <w:rsid w:val="003E7EB9"/>
    <w:rPr>
      <w:rFonts w:ascii="Times New Roman" w:eastAsia="Times New Roman" w:hAnsi="Times New Roman" w:cs="Times New Roman"/>
      <w:b/>
      <w:bCs/>
      <w:i/>
      <w:iCs/>
      <w:sz w:val="28"/>
      <w:szCs w:val="28"/>
      <w:lang w:eastAsia="sl-SI"/>
    </w:rPr>
  </w:style>
  <w:style w:type="paragraph" w:styleId="Naslov">
    <w:name w:val="Title"/>
    <w:basedOn w:val="Navaden"/>
    <w:next w:val="Navaden"/>
    <w:link w:val="NaslovZnak"/>
    <w:qFormat/>
    <w:rsid w:val="003E7EB9"/>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rsid w:val="003E7EB9"/>
    <w:rPr>
      <w:rFonts w:ascii="Cambria" w:eastAsia="Times New Roman" w:hAnsi="Cambria" w:cs="Cambria"/>
      <w:b/>
      <w:bCs/>
      <w:kern w:val="28"/>
      <w:sz w:val="32"/>
      <w:szCs w:val="32"/>
      <w:lang w:eastAsia="sl-SI"/>
    </w:rPr>
  </w:style>
  <w:style w:type="paragraph" w:styleId="Odstavekseznama">
    <w:name w:val="List Paragraph"/>
    <w:basedOn w:val="Navaden"/>
    <w:link w:val="OdstavekseznamaZnak"/>
    <w:uiPriority w:val="34"/>
    <w:qFormat/>
    <w:rsid w:val="003E7EB9"/>
    <w:pPr>
      <w:spacing w:after="200" w:line="276" w:lineRule="auto"/>
      <w:ind w:left="720"/>
    </w:pPr>
    <w:rPr>
      <w:sz w:val="22"/>
      <w:szCs w:val="22"/>
    </w:rPr>
  </w:style>
  <w:style w:type="character" w:customStyle="1" w:styleId="OdstavekseznamaZnak">
    <w:name w:val="Odstavek seznama Znak"/>
    <w:link w:val="Odstavekseznama"/>
    <w:uiPriority w:val="34"/>
    <w:locked/>
    <w:rsid w:val="003E7EB9"/>
    <w:rPr>
      <w:rFonts w:ascii="Times New Roman" w:eastAsia="Times New Roman" w:hAnsi="Times New Roman" w:cs="Times New Roman"/>
      <w:lang w:eastAsia="sl-SI"/>
    </w:rPr>
  </w:style>
  <w:style w:type="table" w:styleId="Tabelamrea">
    <w:name w:val="Table Grid"/>
    <w:basedOn w:val="Navadnatabela"/>
    <w:uiPriority w:val="99"/>
    <w:rsid w:val="003E7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1979FF"/>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
    <w:semiHidden/>
    <w:rsid w:val="001979FF"/>
    <w:rPr>
      <w:rFonts w:asciiTheme="majorHAnsi" w:eastAsiaTheme="majorEastAsia" w:hAnsiTheme="majorHAnsi" w:cstheme="majorBidi"/>
      <w:color w:val="1F3763" w:themeColor="accent1" w:themeShade="7F"/>
      <w:sz w:val="24"/>
      <w:szCs w:val="24"/>
      <w:lang w:eastAsia="sl-SI"/>
    </w:rPr>
  </w:style>
  <w:style w:type="paragraph" w:customStyle="1" w:styleId="CVITEXT">
    <w:name w:val="CVI TEXT"/>
    <w:basedOn w:val="Navaden"/>
    <w:rsid w:val="00395AC1"/>
    <w:pPr>
      <w:overflowPunct w:val="0"/>
      <w:autoSpaceDE w:val="0"/>
      <w:autoSpaceDN w:val="0"/>
      <w:adjustRightInd w:val="0"/>
      <w:spacing w:after="1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9</Pages>
  <Words>3335</Words>
  <Characters>19010</Characters>
  <Application>Microsoft Office Word</Application>
  <DocSecurity>0</DocSecurity>
  <Lines>158</Lines>
  <Paragraphs>44</Paragraphs>
  <ScaleCrop>false</ScaleCrop>
  <HeadingPairs>
    <vt:vector size="4" baseType="variant">
      <vt:variant>
        <vt:lpstr>Naslov</vt:lpstr>
      </vt:variant>
      <vt:variant>
        <vt:i4>1</vt:i4>
      </vt:variant>
      <vt:variant>
        <vt:lpstr>Podnaslovi</vt:lpstr>
      </vt:variant>
      <vt:variant>
        <vt:i4>5</vt:i4>
      </vt:variant>
    </vt:vector>
  </HeadingPairs>
  <TitlesOfParts>
    <vt:vector size="6" baseType="lpstr">
      <vt:lpstr/>
      <vt:lpstr>POGODBO</vt:lpstr>
      <vt:lpstr>za izvajanje storitev rednih prevozov uporabnikov </vt:lpstr>
      <vt:lpstr>Varstveno delovnega centra Kranj za obdobje 3 let </vt:lpstr>
      <vt:lpstr/>
      <vt:lpstr>I. SPLOŠNE DOLOČBE </vt:lpstr>
    </vt:vector>
  </TitlesOfParts>
  <Company/>
  <LinksUpToDate>false</LinksUpToDate>
  <CharactersWithSpaces>22301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meta jelovcan</dc:creator>
  <cp:keywords/>
  <dc:description/>
  <cp:lastModifiedBy>meta jelovcan</cp:lastModifiedBy>
  <cp:revision>22</cp:revision>
  <dcterms:created xsi:type="dcterms:W3CDTF">2020-02-18T12:22:00Z</dcterms:created>
  <dcterms:modified xsi:type="dcterms:W3CDTF">2026-06-18T09:14:00Z</dcterms:modified>
</cp:coreProperties>
</file>